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687C" w:rsidRPr="004417CC" w:rsidRDefault="00C4687C" w:rsidP="004417C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>Муниципальное автономное образовательное учреждение</w:t>
      </w:r>
    </w:p>
    <w:p w:rsidR="00C4687C" w:rsidRPr="004417CC" w:rsidRDefault="00C4687C" w:rsidP="004417C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>дополнительного образования детей</w:t>
      </w:r>
      <w:r w:rsidR="004417CC" w:rsidRPr="004417CC">
        <w:rPr>
          <w:rFonts w:ascii="Times New Roman" w:hAnsi="Times New Roman"/>
          <w:sz w:val="24"/>
          <w:szCs w:val="24"/>
        </w:rPr>
        <w:t xml:space="preserve"> </w:t>
      </w:r>
      <w:r w:rsidRPr="004417CC">
        <w:rPr>
          <w:rFonts w:ascii="Times New Roman" w:hAnsi="Times New Roman"/>
          <w:sz w:val="24"/>
          <w:szCs w:val="24"/>
        </w:rPr>
        <w:t>«Дом детского творчества»</w:t>
      </w:r>
    </w:p>
    <w:p w:rsidR="00522264" w:rsidRPr="004417CC" w:rsidRDefault="00C4687C" w:rsidP="004417C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>Кемеровского муниципального района</w:t>
      </w:r>
    </w:p>
    <w:p w:rsidR="00522264" w:rsidRPr="004417CC" w:rsidRDefault="00522264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22264" w:rsidRPr="004417CC" w:rsidRDefault="00522264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22264" w:rsidRPr="004417CC" w:rsidRDefault="00522264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22264" w:rsidRPr="004417CC" w:rsidRDefault="00522264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22264" w:rsidRPr="004417CC" w:rsidRDefault="00022C3E" w:rsidP="00C4687C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4417CC">
        <w:rPr>
          <w:rFonts w:ascii="Times New Roman" w:hAnsi="Times New Roman"/>
          <w:b/>
          <w:sz w:val="32"/>
          <w:szCs w:val="32"/>
        </w:rPr>
        <w:t>Техника рисования фломастерами в стиле</w:t>
      </w:r>
      <w:r w:rsidR="004417CC" w:rsidRPr="004417CC">
        <w:rPr>
          <w:rFonts w:ascii="Times New Roman" w:hAnsi="Times New Roman"/>
          <w:b/>
          <w:sz w:val="32"/>
          <w:szCs w:val="32"/>
        </w:rPr>
        <w:t xml:space="preserve"> </w:t>
      </w:r>
      <w:r w:rsidR="005302F5" w:rsidRPr="004417CC">
        <w:rPr>
          <w:rFonts w:ascii="Times New Roman" w:hAnsi="Times New Roman"/>
          <w:b/>
          <w:sz w:val="32"/>
          <w:szCs w:val="32"/>
        </w:rPr>
        <w:t>«</w:t>
      </w:r>
      <w:r w:rsidR="00522264" w:rsidRPr="004417CC">
        <w:rPr>
          <w:rFonts w:ascii="Times New Roman" w:hAnsi="Times New Roman"/>
          <w:b/>
          <w:sz w:val="32"/>
          <w:szCs w:val="32"/>
        </w:rPr>
        <w:t>Мозаика»</w:t>
      </w:r>
    </w:p>
    <w:p w:rsidR="00522264" w:rsidRPr="004417CC" w:rsidRDefault="00522264" w:rsidP="00522264">
      <w:pPr>
        <w:pStyle w:val="a3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C4687C" w:rsidRPr="004417CC" w:rsidRDefault="00C4687C" w:rsidP="00C4687C">
      <w:pPr>
        <w:jc w:val="center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( методическое пособие)</w:t>
      </w:r>
    </w:p>
    <w:p w:rsidR="008560FA" w:rsidRPr="004417CC" w:rsidRDefault="008560FA" w:rsidP="008560F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560FA" w:rsidRPr="004417CC" w:rsidRDefault="008560FA" w:rsidP="008560F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8560FA">
      <w:pPr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4417CC" w:rsidRPr="004417CC" w:rsidRDefault="004417CC" w:rsidP="008560FA">
      <w:pPr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4417CC" w:rsidRPr="004417CC" w:rsidRDefault="004417CC" w:rsidP="008560FA">
      <w:pPr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560FA" w:rsidRPr="004417CC" w:rsidRDefault="00416A90" w:rsidP="008560FA">
      <w:pPr>
        <w:spacing w:after="0" w:line="240" w:lineRule="auto"/>
        <w:ind w:firstLine="709"/>
        <w:jc w:val="right"/>
        <w:rPr>
          <w:rFonts w:ascii="Times New Roman" w:hAnsi="Times New Roman"/>
          <w:b/>
          <w:sz w:val="24"/>
          <w:szCs w:val="24"/>
        </w:rPr>
      </w:pPr>
      <w:r w:rsidRPr="004417CC">
        <w:rPr>
          <w:rFonts w:ascii="Times New Roman" w:hAnsi="Times New Roman"/>
          <w:b/>
          <w:sz w:val="24"/>
          <w:szCs w:val="24"/>
        </w:rPr>
        <w:t>Автор</w:t>
      </w:r>
      <w:r w:rsidR="008560FA" w:rsidRPr="004417CC">
        <w:rPr>
          <w:rFonts w:ascii="Times New Roman" w:hAnsi="Times New Roman"/>
          <w:b/>
          <w:sz w:val="24"/>
          <w:szCs w:val="24"/>
        </w:rPr>
        <w:t xml:space="preserve">: </w:t>
      </w:r>
    </w:p>
    <w:p w:rsidR="00522264" w:rsidRPr="004417CC" w:rsidRDefault="00522264" w:rsidP="0052226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Гудкова Любовь Васильевна,</w:t>
      </w:r>
    </w:p>
    <w:p w:rsidR="008560FA" w:rsidRPr="004417CC" w:rsidRDefault="008560FA" w:rsidP="008560F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 xml:space="preserve">педагог дополнительного образования </w:t>
      </w:r>
    </w:p>
    <w:p w:rsidR="004417CC" w:rsidRPr="004417CC" w:rsidRDefault="00521C6F" w:rsidP="008560F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>МАОУ ДОД «Дом детского творчества</w:t>
      </w:r>
    </w:p>
    <w:p w:rsidR="008560FA" w:rsidRPr="004417CC" w:rsidRDefault="00521C6F" w:rsidP="008560F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 xml:space="preserve"> Кемеровского муниципального района</w:t>
      </w:r>
      <w:r w:rsidR="008560FA" w:rsidRPr="004417CC">
        <w:rPr>
          <w:rFonts w:ascii="Times New Roman" w:hAnsi="Times New Roman"/>
          <w:sz w:val="24"/>
          <w:szCs w:val="24"/>
        </w:rPr>
        <w:t xml:space="preserve">» </w:t>
      </w:r>
    </w:p>
    <w:p w:rsidR="008560FA" w:rsidRPr="004417CC" w:rsidRDefault="00521C6F" w:rsidP="008560F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 xml:space="preserve"> с. Ягуново</w:t>
      </w:r>
    </w:p>
    <w:p w:rsidR="008560FA" w:rsidRPr="004417CC" w:rsidRDefault="00521C6F" w:rsidP="008560F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>(контактный телефон 89016162997</w:t>
      </w:r>
      <w:r w:rsidR="008560FA" w:rsidRPr="004417CC">
        <w:rPr>
          <w:rFonts w:ascii="Times New Roman" w:hAnsi="Times New Roman"/>
          <w:sz w:val="24"/>
          <w:szCs w:val="24"/>
        </w:rPr>
        <w:t xml:space="preserve">) </w:t>
      </w:r>
    </w:p>
    <w:p w:rsidR="008560FA" w:rsidRPr="004417CC" w:rsidRDefault="008560FA" w:rsidP="008560F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560FA" w:rsidRPr="004417CC" w:rsidRDefault="008560FA" w:rsidP="008560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4417C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417CC" w:rsidRPr="004417CC" w:rsidRDefault="004417CC" w:rsidP="004417C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417CC">
        <w:rPr>
          <w:rFonts w:ascii="Times New Roman" w:hAnsi="Times New Roman"/>
          <w:sz w:val="24"/>
          <w:szCs w:val="24"/>
        </w:rPr>
        <w:t>Кемеровский район, 2015</w:t>
      </w:r>
    </w:p>
    <w:p w:rsidR="008560FA" w:rsidRPr="004417CC" w:rsidRDefault="008560FA" w:rsidP="008560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37E57" w:rsidRPr="004417CC" w:rsidRDefault="00837E57" w:rsidP="00837E57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 w:rsidRPr="004417CC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837E57" w:rsidRPr="004417CC" w:rsidRDefault="00837E57" w:rsidP="00837E57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37E57" w:rsidRPr="004417CC" w:rsidRDefault="00837E57" w:rsidP="00837E57">
      <w:pPr>
        <w:spacing w:before="100" w:beforeAutospacing="1" w:line="360" w:lineRule="auto"/>
        <w:contextualSpacing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Пояснительная запи</w:t>
      </w:r>
      <w:r w:rsidR="004417CC">
        <w:rPr>
          <w:rFonts w:ascii="Times New Roman" w:hAnsi="Times New Roman"/>
          <w:sz w:val="28"/>
          <w:szCs w:val="28"/>
        </w:rPr>
        <w:t>ска……………………………………………………...……</w:t>
      </w:r>
      <w:r w:rsidRPr="004417CC">
        <w:rPr>
          <w:rFonts w:ascii="Times New Roman" w:hAnsi="Times New Roman"/>
          <w:sz w:val="28"/>
          <w:szCs w:val="28"/>
        </w:rPr>
        <w:t>3</w:t>
      </w:r>
    </w:p>
    <w:p w:rsidR="00837E57" w:rsidRPr="004417CC" w:rsidRDefault="00837E57" w:rsidP="00837E57">
      <w:pPr>
        <w:spacing w:before="100" w:beforeAutospacing="1" w:line="360" w:lineRule="auto"/>
        <w:contextualSpacing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План – конспект мастер класса…………………</w:t>
      </w:r>
      <w:r w:rsidR="004417CC">
        <w:rPr>
          <w:rFonts w:ascii="Times New Roman" w:hAnsi="Times New Roman"/>
          <w:sz w:val="28"/>
          <w:szCs w:val="28"/>
        </w:rPr>
        <w:t>…………………......................</w:t>
      </w:r>
      <w:r w:rsidR="00DC01BA" w:rsidRPr="004417CC">
        <w:rPr>
          <w:rFonts w:ascii="Times New Roman" w:hAnsi="Times New Roman"/>
          <w:sz w:val="28"/>
          <w:szCs w:val="28"/>
        </w:rPr>
        <w:t>5</w:t>
      </w:r>
    </w:p>
    <w:p w:rsidR="00837E57" w:rsidRPr="004417CC" w:rsidRDefault="004417CC" w:rsidP="00837E57">
      <w:pPr>
        <w:spacing w:before="100" w:beforeAutospacing="1" w:line="36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Список</w:t>
      </w:r>
      <w:r w:rsidR="00837E57" w:rsidRPr="004417CC">
        <w:rPr>
          <w:rFonts w:ascii="Times New Roman" w:hAnsi="Times New Roman"/>
          <w:sz w:val="28"/>
          <w:szCs w:val="28"/>
        </w:rPr>
        <w:t>литературы………………………………</w:t>
      </w:r>
      <w:r>
        <w:rPr>
          <w:rFonts w:ascii="Times New Roman" w:hAnsi="Times New Roman"/>
          <w:sz w:val="28"/>
          <w:szCs w:val="28"/>
        </w:rPr>
        <w:t>………………………….........</w:t>
      </w:r>
      <w:r w:rsidR="00130C3D" w:rsidRPr="004417CC">
        <w:rPr>
          <w:rFonts w:ascii="Times New Roman" w:hAnsi="Times New Roman"/>
          <w:sz w:val="28"/>
          <w:szCs w:val="28"/>
        </w:rPr>
        <w:t>17</w:t>
      </w:r>
    </w:p>
    <w:p w:rsidR="00837E57" w:rsidRPr="004417CC" w:rsidRDefault="00837E57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61468B" w:rsidRPr="004417CC" w:rsidRDefault="0061468B">
      <w:pPr>
        <w:rPr>
          <w:rFonts w:ascii="Times New Roman" w:hAnsi="Times New Roman"/>
        </w:rPr>
      </w:pPr>
    </w:p>
    <w:p w:rsidR="004417CC" w:rsidRDefault="004417CC" w:rsidP="0061468B">
      <w:pPr>
        <w:shd w:val="clear" w:color="auto" w:fill="FFFFFF"/>
        <w:tabs>
          <w:tab w:val="left" w:pos="0"/>
        </w:tabs>
        <w:spacing w:line="360" w:lineRule="auto"/>
        <w:jc w:val="center"/>
        <w:rPr>
          <w:rFonts w:ascii="Times New Roman" w:hAnsi="Times New Roman"/>
        </w:rPr>
      </w:pPr>
    </w:p>
    <w:p w:rsidR="004417CC" w:rsidRDefault="004417CC" w:rsidP="0061468B">
      <w:pPr>
        <w:shd w:val="clear" w:color="auto" w:fill="FFFFFF"/>
        <w:tabs>
          <w:tab w:val="left" w:pos="0"/>
        </w:tabs>
        <w:spacing w:line="360" w:lineRule="auto"/>
        <w:jc w:val="center"/>
        <w:rPr>
          <w:rFonts w:ascii="Times New Roman" w:hAnsi="Times New Roman"/>
        </w:rPr>
      </w:pPr>
    </w:p>
    <w:p w:rsidR="0061468B" w:rsidRPr="004417CC" w:rsidRDefault="0061468B" w:rsidP="0061468B">
      <w:pPr>
        <w:shd w:val="clear" w:color="auto" w:fill="FFFFFF"/>
        <w:tabs>
          <w:tab w:val="left" w:pos="0"/>
        </w:tabs>
        <w:spacing w:line="360" w:lineRule="auto"/>
        <w:jc w:val="center"/>
        <w:rPr>
          <w:rFonts w:ascii="Times New Roman" w:hAnsi="Times New Roman"/>
          <w:b/>
          <w:color w:val="000000"/>
          <w:spacing w:val="-4"/>
          <w:sz w:val="28"/>
          <w:szCs w:val="28"/>
        </w:rPr>
      </w:pPr>
      <w:r w:rsidRPr="004417CC">
        <w:rPr>
          <w:rFonts w:ascii="Times New Roman" w:hAnsi="Times New Roman"/>
          <w:b/>
          <w:color w:val="000000"/>
          <w:spacing w:val="-4"/>
          <w:sz w:val="28"/>
          <w:szCs w:val="28"/>
        </w:rPr>
        <w:lastRenderedPageBreak/>
        <w:t>Пояснительная записка</w:t>
      </w:r>
    </w:p>
    <w:p w:rsidR="00965FB6" w:rsidRPr="004417CC" w:rsidRDefault="005E194C" w:rsidP="0061468B">
      <w:pPr>
        <w:pStyle w:val="a4"/>
        <w:tabs>
          <w:tab w:val="left" w:pos="0"/>
        </w:tabs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417CC">
        <w:rPr>
          <w:sz w:val="28"/>
          <w:szCs w:val="28"/>
        </w:rPr>
        <w:t>Часто у детей, занимающихся</w:t>
      </w:r>
      <w:r w:rsidR="00965FB6" w:rsidRPr="004417CC">
        <w:rPr>
          <w:sz w:val="28"/>
          <w:szCs w:val="28"/>
        </w:rPr>
        <w:t xml:space="preserve"> в объединениях художественно- эстетической направленности возникает интерес к занятиям  нетрадиционными видами изобразительной деятельности. </w:t>
      </w:r>
    </w:p>
    <w:p w:rsidR="00965FB6" w:rsidRPr="004417CC" w:rsidRDefault="00965FB6" w:rsidP="0061468B">
      <w:pPr>
        <w:pStyle w:val="a4"/>
        <w:tabs>
          <w:tab w:val="left" w:pos="0"/>
        </w:tabs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417CC">
        <w:rPr>
          <w:sz w:val="28"/>
          <w:szCs w:val="28"/>
        </w:rPr>
        <w:t xml:space="preserve">Чтобы удовлетворить познавательную активность учащихся возникает необходимость поиска новых видов творческой деятельности, поиска новых средств, способов и техник исполнения художественных работ. </w:t>
      </w:r>
    </w:p>
    <w:p w:rsidR="0061468B" w:rsidRPr="004417CC" w:rsidRDefault="0061468B" w:rsidP="0061468B">
      <w:pPr>
        <w:pStyle w:val="a4"/>
        <w:tabs>
          <w:tab w:val="left" w:pos="0"/>
        </w:tabs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417CC">
        <w:rPr>
          <w:sz w:val="28"/>
          <w:szCs w:val="28"/>
        </w:rPr>
        <w:t>Техника рисования фломастерами в стиле «Мозаика»</w:t>
      </w:r>
      <w:r w:rsidR="0030090F" w:rsidRPr="004417CC">
        <w:rPr>
          <w:sz w:val="28"/>
          <w:szCs w:val="28"/>
        </w:rPr>
        <w:t>,</w:t>
      </w:r>
      <w:r w:rsidRPr="004417CC">
        <w:rPr>
          <w:sz w:val="28"/>
          <w:szCs w:val="28"/>
        </w:rPr>
        <w:t xml:space="preserve"> как новый вид изобразительной деятельности</w:t>
      </w:r>
      <w:r w:rsidR="0030090F" w:rsidRPr="004417CC">
        <w:rPr>
          <w:sz w:val="28"/>
          <w:szCs w:val="28"/>
        </w:rPr>
        <w:t>,</w:t>
      </w:r>
      <w:r w:rsidR="00FF36BF" w:rsidRPr="004417CC">
        <w:rPr>
          <w:sz w:val="28"/>
          <w:szCs w:val="28"/>
        </w:rPr>
        <w:t xml:space="preserve"> в</w:t>
      </w:r>
      <w:r w:rsidRPr="004417CC">
        <w:rPr>
          <w:sz w:val="28"/>
          <w:szCs w:val="28"/>
        </w:rPr>
        <w:t xml:space="preserve"> детском творческом объединении</w:t>
      </w:r>
      <w:r w:rsidR="00FF36BF" w:rsidRPr="004417CC">
        <w:rPr>
          <w:sz w:val="28"/>
          <w:szCs w:val="28"/>
        </w:rPr>
        <w:t xml:space="preserve"> «Художественное конструирование» Дом детского творчества Кемеровского муниципального района</w:t>
      </w:r>
      <w:r w:rsidRPr="004417CC">
        <w:rPr>
          <w:sz w:val="28"/>
          <w:szCs w:val="28"/>
        </w:rPr>
        <w:t xml:space="preserve"> обозначилась во время знакомства учащихся</w:t>
      </w:r>
      <w:r w:rsidR="0030090F" w:rsidRPr="004417CC">
        <w:rPr>
          <w:sz w:val="28"/>
          <w:szCs w:val="28"/>
        </w:rPr>
        <w:t xml:space="preserve"> с историей появления мозаики, её видами. Просмотр детьми иллюстраций древнегреческих мозаик, живописных мозаичных икон русских храмов – Исаакиевского собора, храма Христа  Спасителя в Москве оставил самые яркие впечатления и вдохновил ребят на то , чтобы самим попробовать научиться этой технике.</w:t>
      </w:r>
    </w:p>
    <w:p w:rsidR="0061468B" w:rsidRPr="004417CC" w:rsidRDefault="0041038A" w:rsidP="0041038A">
      <w:pPr>
        <w:pStyle w:val="a4"/>
        <w:tabs>
          <w:tab w:val="left" w:pos="0"/>
        </w:tabs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417CC">
        <w:rPr>
          <w:sz w:val="28"/>
          <w:szCs w:val="28"/>
        </w:rPr>
        <w:t xml:space="preserve">Технология изготовления настоящей мозаики заключается в искусстве компоновки, набора, наложения и закрепления на поверхности разноцветных камней, смальты, керамических плиток, стекла и других материалов. В настоящее время существует множество разнообразных наборов мозаики для детского творчества. Но, к сожалению, они дороги и не каждому ребёнку доступны. Поэтому детям было предложено </w:t>
      </w:r>
      <w:r w:rsidR="00E92BC2" w:rsidRPr="004417CC">
        <w:rPr>
          <w:sz w:val="28"/>
          <w:szCs w:val="28"/>
        </w:rPr>
        <w:t>выполнить мозаику с помощью других средств, а именно рисовать мозаику фломастерами.</w:t>
      </w:r>
    </w:p>
    <w:p w:rsidR="00FF36BF" w:rsidRPr="004417CC" w:rsidRDefault="00E92BC2" w:rsidP="00E92BC2">
      <w:pPr>
        <w:pStyle w:val="a4"/>
        <w:tabs>
          <w:tab w:val="left" w:pos="0"/>
        </w:tabs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417CC">
        <w:rPr>
          <w:sz w:val="28"/>
          <w:szCs w:val="28"/>
        </w:rPr>
        <w:t>С</w:t>
      </w:r>
      <w:r w:rsidR="0061468B" w:rsidRPr="004417CC">
        <w:rPr>
          <w:sz w:val="28"/>
          <w:szCs w:val="28"/>
        </w:rPr>
        <w:t>о</w:t>
      </w:r>
      <w:r w:rsidRPr="004417CC">
        <w:rPr>
          <w:sz w:val="28"/>
          <w:szCs w:val="28"/>
        </w:rPr>
        <w:t>здавая имитацию настоящей мозаикипри помощи фломастеров</w:t>
      </w:r>
      <w:r w:rsidR="00732B71" w:rsidRPr="004417CC">
        <w:rPr>
          <w:sz w:val="28"/>
          <w:szCs w:val="28"/>
        </w:rPr>
        <w:t>,</w:t>
      </w:r>
      <w:r w:rsidRPr="004417CC">
        <w:rPr>
          <w:sz w:val="28"/>
          <w:szCs w:val="28"/>
        </w:rPr>
        <w:t xml:space="preserve">  взяв за основу её принцип заполнения изображения различными кусочками, учащиеся увидели большие возможности. Для них открылся целый мир разнообразия цветовой палитры.</w:t>
      </w:r>
      <w:r w:rsidR="00732B71" w:rsidRPr="004417CC">
        <w:rPr>
          <w:sz w:val="28"/>
          <w:szCs w:val="28"/>
        </w:rPr>
        <w:t xml:space="preserve"> Техника имитации мозаики довольно проста </w:t>
      </w:r>
    </w:p>
    <w:p w:rsidR="008047A3" w:rsidRPr="004417CC" w:rsidRDefault="00732B71" w:rsidP="004417CC">
      <w:pPr>
        <w:pStyle w:val="a4"/>
        <w:tabs>
          <w:tab w:val="left" w:pos="0"/>
        </w:tabs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 w:rsidRPr="004417CC">
        <w:rPr>
          <w:sz w:val="28"/>
          <w:szCs w:val="28"/>
        </w:rPr>
        <w:t xml:space="preserve">и доступна детям в любом возрасте. Суть </w:t>
      </w:r>
      <w:r w:rsidR="00AF145B" w:rsidRPr="004417CC">
        <w:rPr>
          <w:sz w:val="28"/>
          <w:szCs w:val="28"/>
        </w:rPr>
        <w:t>её сводится к раскрашиванию, заполнению участков рисунка</w:t>
      </w:r>
      <w:r w:rsidR="00DB561B" w:rsidRPr="004417CC">
        <w:rPr>
          <w:sz w:val="28"/>
          <w:szCs w:val="28"/>
        </w:rPr>
        <w:t xml:space="preserve">,ограниченных тонкими линиями, цветовыми </w:t>
      </w:r>
    </w:p>
    <w:p w:rsidR="0061468B" w:rsidRPr="004417CC" w:rsidRDefault="00DB561B" w:rsidP="008047A3">
      <w:pPr>
        <w:pStyle w:val="a4"/>
        <w:tabs>
          <w:tab w:val="left" w:pos="0"/>
        </w:tabs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 w:rsidRPr="004417CC">
        <w:rPr>
          <w:sz w:val="28"/>
          <w:szCs w:val="28"/>
        </w:rPr>
        <w:lastRenderedPageBreak/>
        <w:t>пятнами. Но в отличии от раскрашивания обычной покупной «Р</w:t>
      </w:r>
      <w:r w:rsidR="00415172" w:rsidRPr="004417CC">
        <w:rPr>
          <w:sz w:val="28"/>
          <w:szCs w:val="28"/>
        </w:rPr>
        <w:t>а</w:t>
      </w:r>
      <w:r w:rsidRPr="004417CC">
        <w:rPr>
          <w:sz w:val="28"/>
          <w:szCs w:val="28"/>
        </w:rPr>
        <w:t xml:space="preserve">скраски» выполненные изображения в этой технике становятся богаче, насыщенней, </w:t>
      </w:r>
      <w:r w:rsidR="008047A3" w:rsidRPr="004417CC">
        <w:rPr>
          <w:sz w:val="28"/>
          <w:szCs w:val="28"/>
        </w:rPr>
        <w:t xml:space="preserve">живописней, </w:t>
      </w:r>
      <w:r w:rsidRPr="004417CC">
        <w:rPr>
          <w:sz w:val="28"/>
          <w:szCs w:val="28"/>
        </w:rPr>
        <w:t>фактурней и оригинальней.</w:t>
      </w:r>
    </w:p>
    <w:p w:rsidR="00810207" w:rsidRPr="004417CC" w:rsidRDefault="00DB561B" w:rsidP="00A5334F">
      <w:pPr>
        <w:pStyle w:val="a4"/>
        <w:tabs>
          <w:tab w:val="left" w:pos="0"/>
        </w:tabs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417CC">
        <w:rPr>
          <w:sz w:val="28"/>
          <w:szCs w:val="28"/>
        </w:rPr>
        <w:t xml:space="preserve">Захватывающий процесс рисования мозаики фломастерами позволяет учащимся </w:t>
      </w:r>
      <w:r w:rsidR="00810207" w:rsidRPr="004417CC">
        <w:rPr>
          <w:sz w:val="28"/>
          <w:szCs w:val="28"/>
        </w:rPr>
        <w:t>с ещё большим интересом самим придумывать и искать варианты цветовых сочетаний, экспериментировать с выявлением формы, развивая при этом фантазию, нестандартное мышление, художественный вкус, проявлять самостоятельность и индивидуализм.</w:t>
      </w:r>
    </w:p>
    <w:p w:rsidR="00810207" w:rsidRPr="004417CC" w:rsidRDefault="00810207" w:rsidP="00E92BC2">
      <w:pPr>
        <w:pStyle w:val="a4"/>
        <w:tabs>
          <w:tab w:val="left" w:pos="0"/>
        </w:tabs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4417CC">
        <w:rPr>
          <w:sz w:val="28"/>
          <w:szCs w:val="28"/>
        </w:rPr>
        <w:t>Кропотливое заполнение рисунка цветовыми кусочками развивает у детей мелкую моторику рук, усидчивость, терпение и аккуратность. Кроме того , рисование фломастерами – своеобразный способ снять напряжение, расслабиться,</w:t>
      </w:r>
      <w:r w:rsidR="00A4391D" w:rsidRPr="004417CC">
        <w:rPr>
          <w:sz w:val="28"/>
          <w:szCs w:val="28"/>
        </w:rPr>
        <w:t xml:space="preserve"> превратить занятие в игру, почувствовать удовольствие от работы, увидеть её положительный результат, получить эмоциональное удовлетворение от своего творчества.</w:t>
      </w:r>
    </w:p>
    <w:p w:rsidR="00437DD0" w:rsidRPr="004417CC" w:rsidRDefault="00437DD0">
      <w:pPr>
        <w:rPr>
          <w:rFonts w:ascii="Times New Roman" w:hAnsi="Times New Roman"/>
        </w:rPr>
      </w:pPr>
    </w:p>
    <w:p w:rsidR="00437DD0" w:rsidRPr="004417CC" w:rsidRDefault="00437DD0" w:rsidP="00A5334F">
      <w:pPr>
        <w:rPr>
          <w:rFonts w:ascii="Times New Roman" w:hAnsi="Times New Roman"/>
        </w:rPr>
      </w:pPr>
      <w:r w:rsidRPr="004417C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536686" cy="3657600"/>
            <wp:effectExtent l="0" t="0" r="6985" b="0"/>
            <wp:docPr id="1" name="Рисунок 1" descr="C:\Users\Александр\Desktop\Фото 2 для итоговой ЛВ\DSC0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Фото 2 для итоговой ЛВ\DSC0443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807" cy="375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7CC" w:rsidRDefault="004417CC" w:rsidP="003D0C3B">
      <w:pPr>
        <w:shd w:val="clear" w:color="auto" w:fill="FFFFFF"/>
        <w:tabs>
          <w:tab w:val="left" w:pos="0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4417CC" w:rsidRDefault="004417CC" w:rsidP="003D0C3B">
      <w:pPr>
        <w:shd w:val="clear" w:color="auto" w:fill="FFFFFF"/>
        <w:tabs>
          <w:tab w:val="left" w:pos="0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A4391D" w:rsidRPr="004417CC" w:rsidRDefault="00A4391D" w:rsidP="003D0C3B">
      <w:pPr>
        <w:shd w:val="clear" w:color="auto" w:fill="FFFFFF"/>
        <w:tabs>
          <w:tab w:val="left" w:pos="0"/>
        </w:tabs>
        <w:spacing w:line="360" w:lineRule="auto"/>
        <w:rPr>
          <w:rFonts w:ascii="Times New Roman" w:hAnsi="Times New Roman"/>
          <w:b/>
          <w:color w:val="000000"/>
          <w:spacing w:val="-3"/>
          <w:sz w:val="28"/>
          <w:szCs w:val="28"/>
        </w:rPr>
      </w:pPr>
      <w:r w:rsidRPr="004417CC">
        <w:rPr>
          <w:rFonts w:ascii="Times New Roman" w:hAnsi="Times New Roman"/>
          <w:b/>
          <w:color w:val="000000"/>
          <w:spacing w:val="-3"/>
          <w:sz w:val="28"/>
          <w:szCs w:val="28"/>
        </w:rPr>
        <w:lastRenderedPageBreak/>
        <w:t>План-конспект мастер-класса</w:t>
      </w:r>
    </w:p>
    <w:p w:rsidR="00A4391D" w:rsidRPr="004417CC" w:rsidRDefault="00A4391D" w:rsidP="00A4391D">
      <w:pPr>
        <w:shd w:val="clear" w:color="auto" w:fill="FFFFFF"/>
        <w:tabs>
          <w:tab w:val="left" w:pos="0"/>
        </w:tabs>
        <w:spacing w:line="360" w:lineRule="auto"/>
        <w:ind w:firstLine="709"/>
        <w:rPr>
          <w:rFonts w:ascii="Times New Roman" w:hAnsi="Times New Roman"/>
          <w:color w:val="000000"/>
          <w:spacing w:val="-3"/>
          <w:sz w:val="28"/>
          <w:szCs w:val="28"/>
        </w:rPr>
      </w:pPr>
    </w:p>
    <w:p w:rsidR="005B64C7" w:rsidRPr="004417CC" w:rsidRDefault="00A4391D" w:rsidP="004417CC">
      <w:pPr>
        <w:spacing w:line="360" w:lineRule="auto"/>
        <w:contextualSpacing/>
        <w:jc w:val="both"/>
        <w:rPr>
          <w:rFonts w:ascii="Times New Roman" w:hAnsi="Times New Roman"/>
          <w:color w:val="000000"/>
          <w:spacing w:val="-4"/>
          <w:sz w:val="29"/>
          <w:szCs w:val="29"/>
        </w:rPr>
      </w:pPr>
      <w:r w:rsidRPr="004417CC">
        <w:rPr>
          <w:rFonts w:ascii="Times New Roman" w:hAnsi="Times New Roman"/>
          <w:b/>
          <w:i/>
          <w:iCs/>
          <w:color w:val="000000"/>
          <w:spacing w:val="-10"/>
          <w:sz w:val="29"/>
          <w:szCs w:val="29"/>
        </w:rPr>
        <w:t xml:space="preserve">Цель: </w:t>
      </w:r>
      <w:r w:rsidR="00307A5A" w:rsidRPr="004417CC">
        <w:rPr>
          <w:rFonts w:ascii="Times New Roman" w:hAnsi="Times New Roman"/>
          <w:color w:val="000000"/>
          <w:spacing w:val="-4"/>
          <w:sz w:val="29"/>
          <w:szCs w:val="29"/>
        </w:rPr>
        <w:t>Ознакомить</w:t>
      </w:r>
      <w:r w:rsidR="005B64C7" w:rsidRPr="004417CC">
        <w:rPr>
          <w:rFonts w:ascii="Times New Roman" w:hAnsi="Times New Roman"/>
          <w:color w:val="000000"/>
          <w:spacing w:val="-4"/>
          <w:sz w:val="29"/>
          <w:szCs w:val="29"/>
        </w:rPr>
        <w:t xml:space="preserve"> педагогов  с нетрадиционной техникой рисования фломастерами в стиле «Мозаика», как средством развития интереса учащихся к изобразительному  творчеству.</w:t>
      </w:r>
    </w:p>
    <w:p w:rsidR="00A4391D" w:rsidRPr="004417CC" w:rsidRDefault="00A4391D" w:rsidP="005B64C7">
      <w:pPr>
        <w:spacing w:line="360" w:lineRule="auto"/>
        <w:ind w:left="993" w:hanging="993"/>
        <w:contextualSpacing/>
        <w:jc w:val="both"/>
        <w:rPr>
          <w:rFonts w:ascii="Times New Roman" w:hAnsi="Times New Roman"/>
          <w:i/>
          <w:iCs/>
          <w:color w:val="000000"/>
          <w:spacing w:val="-10"/>
          <w:sz w:val="29"/>
          <w:szCs w:val="29"/>
        </w:rPr>
      </w:pPr>
    </w:p>
    <w:p w:rsidR="00A4391D" w:rsidRPr="004417CC" w:rsidRDefault="00A4391D" w:rsidP="00A4391D">
      <w:pPr>
        <w:shd w:val="clear" w:color="auto" w:fill="FFFFFF"/>
        <w:tabs>
          <w:tab w:val="left" w:pos="0"/>
        </w:tabs>
        <w:spacing w:line="360" w:lineRule="auto"/>
        <w:rPr>
          <w:rFonts w:ascii="Times New Roman" w:hAnsi="Times New Roman"/>
          <w:b/>
        </w:rPr>
      </w:pPr>
      <w:r w:rsidRPr="004417CC">
        <w:rPr>
          <w:rFonts w:ascii="Times New Roman" w:hAnsi="Times New Roman"/>
          <w:b/>
          <w:i/>
          <w:iCs/>
          <w:color w:val="000000"/>
          <w:spacing w:val="-11"/>
          <w:sz w:val="29"/>
          <w:szCs w:val="29"/>
        </w:rPr>
        <w:t>Задачи:</w:t>
      </w:r>
    </w:p>
    <w:p w:rsidR="00A4391D" w:rsidRPr="004417CC" w:rsidRDefault="005B64C7" w:rsidP="004417CC">
      <w:pPr>
        <w:widowControl w:val="0"/>
        <w:numPr>
          <w:ilvl w:val="0"/>
          <w:numId w:val="1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360" w:lineRule="auto"/>
        <w:ind w:left="0" w:firstLine="851"/>
        <w:contextualSpacing/>
        <w:jc w:val="both"/>
        <w:rPr>
          <w:rFonts w:ascii="Times New Roman" w:hAnsi="Times New Roman"/>
          <w:b/>
          <w:i/>
          <w:sz w:val="28"/>
          <w:szCs w:val="28"/>
        </w:rPr>
      </w:pPr>
      <w:r w:rsidRPr="004417CC">
        <w:rPr>
          <w:rFonts w:ascii="Times New Roman" w:hAnsi="Times New Roman"/>
          <w:color w:val="000000"/>
          <w:spacing w:val="-4"/>
          <w:sz w:val="29"/>
          <w:szCs w:val="29"/>
        </w:rPr>
        <w:t>Научить педагогов практическим способам создания мозаики фломастерами.</w:t>
      </w:r>
    </w:p>
    <w:p w:rsidR="001F43CD" w:rsidRPr="004417CC" w:rsidRDefault="001F43CD" w:rsidP="001F43CD">
      <w:pPr>
        <w:widowControl w:val="0"/>
        <w:shd w:val="clear" w:color="auto" w:fill="FFFFFF"/>
        <w:tabs>
          <w:tab w:val="left" w:pos="709"/>
        </w:tabs>
        <w:autoSpaceDE w:val="0"/>
        <w:autoSpaceDN w:val="0"/>
        <w:adjustRightInd w:val="0"/>
        <w:spacing w:after="0" w:line="360" w:lineRule="auto"/>
        <w:ind w:left="720"/>
        <w:contextualSpacing/>
        <w:jc w:val="both"/>
        <w:rPr>
          <w:rFonts w:ascii="Times New Roman" w:hAnsi="Times New Roman"/>
          <w:b/>
          <w:i/>
          <w:sz w:val="28"/>
          <w:szCs w:val="28"/>
        </w:rPr>
      </w:pPr>
    </w:p>
    <w:p w:rsidR="00A4391D" w:rsidRPr="004417CC" w:rsidRDefault="00A4391D" w:rsidP="00A4391D">
      <w:pPr>
        <w:spacing w:line="360" w:lineRule="auto"/>
        <w:jc w:val="both"/>
        <w:rPr>
          <w:rFonts w:ascii="Times New Roman" w:hAnsi="Times New Roman"/>
          <w:i/>
          <w:sz w:val="28"/>
          <w:szCs w:val="28"/>
        </w:rPr>
      </w:pPr>
      <w:r w:rsidRPr="004417CC">
        <w:rPr>
          <w:rFonts w:ascii="Times New Roman" w:hAnsi="Times New Roman"/>
          <w:b/>
          <w:i/>
          <w:sz w:val="28"/>
          <w:szCs w:val="28"/>
        </w:rPr>
        <w:t>Материал</w:t>
      </w:r>
      <w:r w:rsidR="001F43CD" w:rsidRPr="004417CC">
        <w:rPr>
          <w:rFonts w:ascii="Times New Roman" w:hAnsi="Times New Roman"/>
          <w:b/>
          <w:i/>
          <w:sz w:val="28"/>
          <w:szCs w:val="28"/>
        </w:rPr>
        <w:t>ы</w:t>
      </w:r>
      <w:r w:rsidRPr="004417CC">
        <w:rPr>
          <w:rFonts w:ascii="Times New Roman" w:hAnsi="Times New Roman"/>
          <w:b/>
          <w:i/>
          <w:sz w:val="28"/>
          <w:szCs w:val="28"/>
        </w:rPr>
        <w:t>:</w:t>
      </w:r>
    </w:p>
    <w:p w:rsidR="00A4391D" w:rsidRPr="004417CC" w:rsidRDefault="001F43CD" w:rsidP="004417CC">
      <w:pPr>
        <w:spacing w:line="360" w:lineRule="auto"/>
        <w:ind w:firstLine="709"/>
        <w:rPr>
          <w:rFonts w:ascii="Times New Roman" w:hAnsi="Times New Roman"/>
          <w:sz w:val="28"/>
        </w:rPr>
      </w:pPr>
      <w:r w:rsidRPr="004417CC">
        <w:rPr>
          <w:rFonts w:ascii="Times New Roman" w:hAnsi="Times New Roman"/>
          <w:sz w:val="28"/>
        </w:rPr>
        <w:t>Бумага, рисунки с готовыми мотивами выполненные тонкими линиями,</w:t>
      </w:r>
    </w:p>
    <w:p w:rsidR="001F43CD" w:rsidRPr="004417CC" w:rsidRDefault="001F43CD" w:rsidP="004417CC">
      <w:pPr>
        <w:spacing w:line="360" w:lineRule="auto"/>
        <w:rPr>
          <w:rFonts w:ascii="Times New Roman" w:hAnsi="Times New Roman"/>
          <w:sz w:val="28"/>
        </w:rPr>
      </w:pPr>
      <w:r w:rsidRPr="004417CC">
        <w:rPr>
          <w:rFonts w:ascii="Times New Roman" w:hAnsi="Times New Roman"/>
          <w:sz w:val="28"/>
        </w:rPr>
        <w:t>карандаши простые, ластики, наборы фломастеров.</w:t>
      </w:r>
    </w:p>
    <w:p w:rsidR="001F43CD" w:rsidRPr="004417CC" w:rsidRDefault="001F43CD" w:rsidP="00A4391D">
      <w:pPr>
        <w:spacing w:line="360" w:lineRule="auto"/>
        <w:jc w:val="both"/>
        <w:rPr>
          <w:rFonts w:ascii="Times New Roman" w:hAnsi="Times New Roman"/>
          <w:sz w:val="28"/>
        </w:rPr>
      </w:pPr>
    </w:p>
    <w:p w:rsidR="00A4391D" w:rsidRPr="004417CC" w:rsidRDefault="001F43CD" w:rsidP="00A4391D">
      <w:pPr>
        <w:shd w:val="clear" w:color="auto" w:fill="FFFFFF"/>
        <w:tabs>
          <w:tab w:val="left" w:pos="0"/>
          <w:tab w:val="left" w:leader="underscore" w:pos="6389"/>
        </w:tabs>
        <w:spacing w:line="360" w:lineRule="auto"/>
        <w:rPr>
          <w:rFonts w:ascii="Times New Roman" w:hAnsi="Times New Roman"/>
          <w:b/>
          <w:i/>
          <w:iCs/>
          <w:color w:val="000000"/>
          <w:spacing w:val="-5"/>
          <w:sz w:val="29"/>
          <w:szCs w:val="29"/>
        </w:rPr>
      </w:pPr>
      <w:r w:rsidRPr="004417CC">
        <w:rPr>
          <w:rFonts w:ascii="Times New Roman" w:hAnsi="Times New Roman"/>
          <w:b/>
          <w:i/>
          <w:iCs/>
          <w:color w:val="000000"/>
          <w:spacing w:val="-5"/>
          <w:sz w:val="29"/>
          <w:szCs w:val="29"/>
        </w:rPr>
        <w:t>Зрительный ряд:</w:t>
      </w:r>
    </w:p>
    <w:p w:rsidR="001F43CD" w:rsidRPr="004417CC" w:rsidRDefault="001F43CD" w:rsidP="004417CC">
      <w:pPr>
        <w:shd w:val="clear" w:color="auto" w:fill="FFFFFF"/>
        <w:tabs>
          <w:tab w:val="left" w:pos="0"/>
          <w:tab w:val="left" w:leader="underscore" w:pos="6389"/>
        </w:tabs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Иллюстративный материал, работы учащихся</w:t>
      </w:r>
    </w:p>
    <w:p w:rsidR="00A4391D" w:rsidRPr="004417CC" w:rsidRDefault="002A2F8A" w:rsidP="00A4391D">
      <w:pPr>
        <w:shd w:val="clear" w:color="auto" w:fill="FFFFFF"/>
        <w:tabs>
          <w:tab w:val="left" w:pos="0"/>
          <w:tab w:val="left" w:leader="underscore" w:pos="6389"/>
        </w:tabs>
        <w:spacing w:line="360" w:lineRule="auto"/>
        <w:rPr>
          <w:rFonts w:ascii="Times New Roman" w:hAnsi="Times New Roman"/>
          <w:color w:val="000000"/>
          <w:spacing w:val="-3"/>
          <w:sz w:val="29"/>
          <w:szCs w:val="29"/>
        </w:rPr>
      </w:pPr>
      <w:r w:rsidRPr="004417CC">
        <w:rPr>
          <w:rFonts w:ascii="Times New Roman" w:hAnsi="Times New Roman"/>
          <w:b/>
          <w:i/>
          <w:iCs/>
          <w:color w:val="000000"/>
          <w:spacing w:val="-5"/>
          <w:sz w:val="29"/>
          <w:szCs w:val="29"/>
        </w:rPr>
        <w:t>План проведения мастер-класса:</w:t>
      </w:r>
    </w:p>
    <w:p w:rsidR="00A4391D" w:rsidRPr="004417CC" w:rsidRDefault="00A4391D" w:rsidP="00A4391D">
      <w:pPr>
        <w:shd w:val="clear" w:color="auto" w:fill="FFFFFF"/>
        <w:tabs>
          <w:tab w:val="left" w:pos="0"/>
          <w:tab w:val="left" w:leader="underscore" w:pos="6389"/>
        </w:tabs>
        <w:spacing w:line="360" w:lineRule="auto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 xml:space="preserve">1. </w:t>
      </w:r>
      <w:r w:rsidR="002A2F8A" w:rsidRPr="004417CC">
        <w:rPr>
          <w:rFonts w:ascii="Times New Roman" w:hAnsi="Times New Roman"/>
          <w:sz w:val="28"/>
          <w:szCs w:val="28"/>
        </w:rPr>
        <w:t>Организационный момент.</w:t>
      </w:r>
    </w:p>
    <w:p w:rsidR="00A4391D" w:rsidRPr="004417CC" w:rsidRDefault="00A4391D" w:rsidP="00A4391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 xml:space="preserve">2. </w:t>
      </w:r>
      <w:r w:rsidR="002A2F8A" w:rsidRPr="004417CC">
        <w:rPr>
          <w:rFonts w:ascii="Times New Roman" w:hAnsi="Times New Roman"/>
          <w:sz w:val="28"/>
          <w:szCs w:val="28"/>
        </w:rPr>
        <w:t>Теоретическая часть.</w:t>
      </w:r>
    </w:p>
    <w:p w:rsidR="00A4391D" w:rsidRPr="004417CC" w:rsidRDefault="00A4391D" w:rsidP="00A4391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 xml:space="preserve">3. </w:t>
      </w:r>
      <w:r w:rsidR="002A2F8A" w:rsidRPr="004417CC">
        <w:rPr>
          <w:rFonts w:ascii="Times New Roman" w:hAnsi="Times New Roman"/>
          <w:sz w:val="28"/>
          <w:szCs w:val="28"/>
        </w:rPr>
        <w:t>Практическая часть.</w:t>
      </w:r>
    </w:p>
    <w:p w:rsidR="002A2F8A" w:rsidRPr="004417CC" w:rsidRDefault="002A2F8A" w:rsidP="00A4391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4.Подведение итогов. Выставка выполненных работ.</w:t>
      </w:r>
    </w:p>
    <w:p w:rsidR="002A2F8A" w:rsidRPr="004417CC" w:rsidRDefault="002A2F8A" w:rsidP="00A4391D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4417CC" w:rsidRDefault="004417CC" w:rsidP="004417CC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417CC" w:rsidRDefault="004417CC" w:rsidP="004417CC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A2F8A" w:rsidRPr="004417CC" w:rsidRDefault="002A2F8A" w:rsidP="004417CC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4417CC">
        <w:rPr>
          <w:rFonts w:ascii="Times New Roman" w:hAnsi="Times New Roman"/>
          <w:b/>
          <w:sz w:val="28"/>
          <w:szCs w:val="28"/>
        </w:rPr>
        <w:lastRenderedPageBreak/>
        <w:t>Ход занятия</w:t>
      </w:r>
    </w:p>
    <w:p w:rsidR="002A2F8A" w:rsidRPr="004417CC" w:rsidRDefault="002A2F8A" w:rsidP="00891FF6">
      <w:pPr>
        <w:pStyle w:val="a5"/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4417CC">
        <w:rPr>
          <w:rFonts w:ascii="Times New Roman" w:hAnsi="Times New Roman"/>
          <w:b/>
          <w:i/>
          <w:sz w:val="28"/>
          <w:szCs w:val="28"/>
        </w:rPr>
        <w:t>Организационный момент</w:t>
      </w:r>
    </w:p>
    <w:p w:rsidR="002A2F8A" w:rsidRPr="004417CC" w:rsidRDefault="002A2F8A" w:rsidP="004417C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Приветствие. Сообщение темы. Постановка цели. Знакомство сходом занятия.</w:t>
      </w:r>
    </w:p>
    <w:p w:rsidR="002A2F8A" w:rsidRPr="004417CC" w:rsidRDefault="002E5C63" w:rsidP="002E5C63">
      <w:pPr>
        <w:pStyle w:val="a5"/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4417CC">
        <w:rPr>
          <w:rFonts w:ascii="Times New Roman" w:hAnsi="Times New Roman"/>
          <w:b/>
          <w:i/>
          <w:sz w:val="28"/>
          <w:szCs w:val="28"/>
        </w:rPr>
        <w:t>Теоретическая часть</w:t>
      </w:r>
    </w:p>
    <w:p w:rsidR="002E5C63" w:rsidRPr="004417CC" w:rsidRDefault="002E5C63" w:rsidP="004417CC">
      <w:pPr>
        <w:pStyle w:val="a5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Мозаика</w:t>
      </w:r>
      <w:r w:rsidR="00437DD0" w:rsidRPr="004417CC">
        <w:rPr>
          <w:rFonts w:ascii="Times New Roman" w:hAnsi="Times New Roman"/>
          <w:sz w:val="28"/>
          <w:szCs w:val="28"/>
        </w:rPr>
        <w:t xml:space="preserve"> – (</w:t>
      </w:r>
      <w:r w:rsidRPr="004417CC">
        <w:rPr>
          <w:rFonts w:ascii="Times New Roman" w:hAnsi="Times New Roman"/>
          <w:sz w:val="28"/>
          <w:szCs w:val="28"/>
        </w:rPr>
        <w:t xml:space="preserve">от Лат. </w:t>
      </w:r>
      <w:r w:rsidRPr="004417CC">
        <w:rPr>
          <w:rFonts w:ascii="Times New Roman" w:hAnsi="Times New Roman"/>
          <w:sz w:val="28"/>
          <w:szCs w:val="28"/>
          <w:lang w:val="en-US"/>
        </w:rPr>
        <w:t>Musivum</w:t>
      </w:r>
      <w:r w:rsidRPr="004417CC">
        <w:rPr>
          <w:rFonts w:ascii="Times New Roman" w:hAnsi="Times New Roman"/>
          <w:sz w:val="28"/>
          <w:szCs w:val="28"/>
        </w:rPr>
        <w:t xml:space="preserve">) «произведение, посвященное музам» </w:t>
      </w:r>
      <w:r w:rsidR="00415172" w:rsidRPr="004417CC">
        <w:rPr>
          <w:rFonts w:ascii="Times New Roman" w:hAnsi="Times New Roman"/>
          <w:sz w:val="28"/>
          <w:szCs w:val="28"/>
        </w:rPr>
        <w:t>-</w:t>
      </w:r>
    </w:p>
    <w:p w:rsidR="002E5C63" w:rsidRPr="004417CC" w:rsidRDefault="00415172" w:rsidP="004417C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в</w:t>
      </w:r>
      <w:r w:rsidR="002E5C63" w:rsidRPr="004417CC">
        <w:rPr>
          <w:rFonts w:ascii="Times New Roman" w:hAnsi="Times New Roman"/>
          <w:sz w:val="28"/>
          <w:szCs w:val="28"/>
        </w:rPr>
        <w:t>ид декоративно- прикладного искусства имеет многовековую историю</w:t>
      </w:r>
      <w:r w:rsidRPr="004417CC">
        <w:rPr>
          <w:rFonts w:ascii="Times New Roman" w:hAnsi="Times New Roman"/>
          <w:sz w:val="28"/>
          <w:szCs w:val="28"/>
        </w:rPr>
        <w:t>, специфика которой заключается в использовании маленьких кусочков, осколков камня, керамики, стекла для создания картин и узоров.</w:t>
      </w:r>
    </w:p>
    <w:p w:rsidR="00415172" w:rsidRPr="004417CC" w:rsidRDefault="007E7538" w:rsidP="004417CC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Искусство составления  мозаичных узоров, картин и панно различных видов, дошедшее до наших времен из глубокой древности, послужило источником идеи создания новой техники рисования фломастерами в стиле «Мозаика»</w:t>
      </w:r>
      <w:r w:rsidR="006667E1" w:rsidRPr="004417CC">
        <w:rPr>
          <w:rFonts w:ascii="Times New Roman" w:hAnsi="Times New Roman"/>
          <w:sz w:val="28"/>
          <w:szCs w:val="28"/>
        </w:rPr>
        <w:t>.</w:t>
      </w:r>
    </w:p>
    <w:p w:rsidR="006667E1" w:rsidRPr="004417CC" w:rsidRDefault="006667E1" w:rsidP="004417C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Начальный этап рисования фломастерами в стиле «Мозаика» заключается в выборе тем, мотивов , сюжетов будущей работы. Существует масса источников вдохновения , из которых можно почерпнуть идеи для создания мозаичных рисунков. Это готовые , переработанные «Раскраски», иллюстрации, открытки,</w:t>
      </w:r>
      <w:r w:rsidR="00E273EC" w:rsidRPr="004417CC">
        <w:rPr>
          <w:rFonts w:ascii="Times New Roman" w:hAnsi="Times New Roman"/>
          <w:sz w:val="28"/>
          <w:szCs w:val="28"/>
        </w:rPr>
        <w:t xml:space="preserve"> рисунки с натуры. Придуманные рисунки самими детьми наивны, но оригинальны и очаровательны.</w:t>
      </w:r>
    </w:p>
    <w:p w:rsidR="00E273EC" w:rsidRPr="004417CC" w:rsidRDefault="00E273EC" w:rsidP="004417C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Следующий этап рисования состоит из выполнения контура графического изображения будущей работы</w:t>
      </w:r>
      <w:r w:rsidR="003C7434" w:rsidRPr="004417CC">
        <w:rPr>
          <w:rFonts w:ascii="Times New Roman" w:hAnsi="Times New Roman"/>
          <w:sz w:val="28"/>
          <w:szCs w:val="28"/>
        </w:rPr>
        <w:t xml:space="preserve"> простым карандашом</w:t>
      </w:r>
      <w:r w:rsidRPr="004417CC">
        <w:rPr>
          <w:rFonts w:ascii="Times New Roman" w:hAnsi="Times New Roman"/>
          <w:sz w:val="28"/>
          <w:szCs w:val="28"/>
        </w:rPr>
        <w:t>. Это могут быть силуэты фигур животных, рыб, насекомых цветов, натюрмортов, пейзажа, портрета, сюжетной композиции</w:t>
      </w:r>
      <w:r w:rsidR="003C7434" w:rsidRPr="004417CC">
        <w:rPr>
          <w:rFonts w:ascii="Times New Roman" w:hAnsi="Times New Roman"/>
          <w:sz w:val="28"/>
          <w:szCs w:val="28"/>
        </w:rPr>
        <w:t>.</w:t>
      </w:r>
    </w:p>
    <w:p w:rsidR="003C7434" w:rsidRPr="004417CC" w:rsidRDefault="003C7434" w:rsidP="004417C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На последующем этапе участки внутри полученных контуров ( силуэтов) изображений делятся,« измельчаются», на мелкие кусочки произвольно в форме квадратов, треугольников, полосок, кружочков и их сочетаниях.</w:t>
      </w:r>
    </w:p>
    <w:p w:rsidR="003C7434" w:rsidRPr="004417CC" w:rsidRDefault="003C7434" w:rsidP="004417C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Подбор цветовой палитры фломастеров, возможных их сочетаний</w:t>
      </w:r>
      <w:r w:rsidR="00933B10" w:rsidRPr="004417CC">
        <w:rPr>
          <w:rFonts w:ascii="Times New Roman" w:hAnsi="Times New Roman"/>
          <w:sz w:val="28"/>
          <w:szCs w:val="28"/>
        </w:rPr>
        <w:t xml:space="preserve">, выбор технического способа раскрашивания- штрихового, точечного, полосками, крестиками и другими являются завершающим этапом </w:t>
      </w:r>
      <w:r w:rsidR="00933B10" w:rsidRPr="004417CC">
        <w:rPr>
          <w:rFonts w:ascii="Times New Roman" w:hAnsi="Times New Roman"/>
          <w:sz w:val="28"/>
          <w:szCs w:val="28"/>
        </w:rPr>
        <w:lastRenderedPageBreak/>
        <w:t>подготовки к практическому заполнению поверхности измельченных участков мозаичного изображения.</w:t>
      </w:r>
    </w:p>
    <w:p w:rsidR="00933B10" w:rsidRPr="004417CC" w:rsidRDefault="00933B10" w:rsidP="004417C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Во время выполнения работы</w:t>
      </w:r>
      <w:r w:rsidR="004417CC">
        <w:rPr>
          <w:rFonts w:ascii="Times New Roman" w:hAnsi="Times New Roman"/>
          <w:sz w:val="28"/>
          <w:szCs w:val="28"/>
        </w:rPr>
        <w:t xml:space="preserve"> </w:t>
      </w:r>
      <w:r w:rsidRPr="004417CC">
        <w:rPr>
          <w:rFonts w:ascii="Times New Roman" w:hAnsi="Times New Roman"/>
          <w:sz w:val="28"/>
          <w:szCs w:val="28"/>
        </w:rPr>
        <w:t>по раскрашиванию изображения могут появляться неожиданные варианты цветовых решений</w:t>
      </w:r>
      <w:r w:rsidR="004417CC">
        <w:rPr>
          <w:rFonts w:ascii="Times New Roman" w:hAnsi="Times New Roman"/>
          <w:sz w:val="28"/>
          <w:szCs w:val="28"/>
        </w:rPr>
        <w:t xml:space="preserve"> </w:t>
      </w:r>
      <w:r w:rsidRPr="004417CC">
        <w:rPr>
          <w:rFonts w:ascii="Times New Roman" w:hAnsi="Times New Roman"/>
          <w:sz w:val="28"/>
          <w:szCs w:val="28"/>
        </w:rPr>
        <w:t>- от ярких, дерзких сочетаний цветов</w:t>
      </w:r>
      <w:r w:rsidR="00AB4AD1" w:rsidRPr="004417CC">
        <w:rPr>
          <w:rFonts w:ascii="Times New Roman" w:hAnsi="Times New Roman"/>
          <w:sz w:val="28"/>
          <w:szCs w:val="28"/>
        </w:rPr>
        <w:t xml:space="preserve"> до мягких, приглушенных, пастельных отношений как в тёплой, так и в холодной гамме.</w:t>
      </w:r>
    </w:p>
    <w:p w:rsidR="00AB4AD1" w:rsidRPr="004417CC" w:rsidRDefault="00AB4AD1" w:rsidP="004417C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По завершении работы мозаичный рисунок оформляется либо такой же мозаичной рамкой, либо вырезается по контуру и представляется в виде открытки в зависимости от заданной тематики и фантазии ребёнка.</w:t>
      </w:r>
    </w:p>
    <w:p w:rsidR="002E5C63" w:rsidRPr="004417CC" w:rsidRDefault="00CD2657" w:rsidP="004417CC">
      <w:pPr>
        <w:pStyle w:val="a5"/>
        <w:numPr>
          <w:ilvl w:val="0"/>
          <w:numId w:val="2"/>
        </w:numPr>
        <w:tabs>
          <w:tab w:val="left" w:pos="3230"/>
        </w:tabs>
        <w:spacing w:after="0" w:line="36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4417CC">
        <w:rPr>
          <w:rFonts w:ascii="Times New Roman" w:hAnsi="Times New Roman"/>
          <w:b/>
          <w:i/>
          <w:sz w:val="28"/>
          <w:szCs w:val="28"/>
        </w:rPr>
        <w:t>Практическая часть</w:t>
      </w:r>
    </w:p>
    <w:p w:rsidR="00CD2657" w:rsidRPr="004417CC" w:rsidRDefault="00CD2657" w:rsidP="004417CC">
      <w:pPr>
        <w:pStyle w:val="a5"/>
        <w:tabs>
          <w:tab w:val="left" w:pos="3230"/>
        </w:tabs>
        <w:spacing w:after="0" w:line="360" w:lineRule="auto"/>
        <w:ind w:left="360"/>
        <w:jc w:val="both"/>
        <w:rPr>
          <w:rFonts w:ascii="Times New Roman" w:hAnsi="Times New Roman"/>
          <w:i/>
          <w:sz w:val="28"/>
          <w:szCs w:val="28"/>
        </w:rPr>
      </w:pPr>
      <w:r w:rsidRPr="004417CC">
        <w:rPr>
          <w:rFonts w:ascii="Times New Roman" w:hAnsi="Times New Roman"/>
          <w:i/>
          <w:sz w:val="28"/>
          <w:szCs w:val="28"/>
        </w:rPr>
        <w:t>(Пошаговое выполнение)</w:t>
      </w:r>
    </w:p>
    <w:p w:rsidR="004417CC" w:rsidRPr="004417CC" w:rsidRDefault="00CD2657" w:rsidP="004417CC">
      <w:pPr>
        <w:tabs>
          <w:tab w:val="left" w:pos="323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b/>
          <w:i/>
          <w:sz w:val="28"/>
          <w:szCs w:val="28"/>
        </w:rPr>
        <w:t>Шаг первый:</w:t>
      </w:r>
      <w:r w:rsidR="004417CC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4417CC">
        <w:rPr>
          <w:rFonts w:ascii="Times New Roman" w:hAnsi="Times New Roman"/>
          <w:sz w:val="28"/>
          <w:szCs w:val="28"/>
        </w:rPr>
        <w:t xml:space="preserve">Выбираем понравившийся мотив, либо выполняем  контур своего придуманного рисунка простым карандашом и </w:t>
      </w:r>
      <w:r w:rsidR="00437DD0" w:rsidRPr="004417CC">
        <w:rPr>
          <w:rFonts w:ascii="Times New Roman" w:hAnsi="Times New Roman"/>
          <w:sz w:val="28"/>
          <w:szCs w:val="28"/>
        </w:rPr>
        <w:t>тонкими линиями. Легким нажимом</w:t>
      </w:r>
      <w:r w:rsidRPr="004417CC">
        <w:rPr>
          <w:rFonts w:ascii="Times New Roman" w:hAnsi="Times New Roman"/>
          <w:sz w:val="28"/>
          <w:szCs w:val="28"/>
        </w:rPr>
        <w:t xml:space="preserve"> карандаша делим силуэт рисунка на различные мелкие части в виде треугол</w:t>
      </w:r>
      <w:r w:rsidR="00FF39B3" w:rsidRPr="004417CC">
        <w:rPr>
          <w:rFonts w:ascii="Times New Roman" w:hAnsi="Times New Roman"/>
          <w:sz w:val="28"/>
          <w:szCs w:val="28"/>
        </w:rPr>
        <w:t>ь</w:t>
      </w:r>
      <w:r w:rsidRPr="004417CC">
        <w:rPr>
          <w:rFonts w:ascii="Times New Roman" w:hAnsi="Times New Roman"/>
          <w:sz w:val="28"/>
          <w:szCs w:val="28"/>
        </w:rPr>
        <w:t>ников,</w:t>
      </w:r>
      <w:r w:rsidR="00FF39B3" w:rsidRPr="004417CC">
        <w:rPr>
          <w:rFonts w:ascii="Times New Roman" w:hAnsi="Times New Roman"/>
          <w:sz w:val="28"/>
          <w:szCs w:val="28"/>
        </w:rPr>
        <w:t xml:space="preserve"> квадратов, прямоугольников, кругов, полосок и других фигур</w:t>
      </w:r>
      <w:r w:rsidR="004417CC">
        <w:rPr>
          <w:rFonts w:ascii="Times New Roman" w:hAnsi="Times New Roman"/>
          <w:sz w:val="28"/>
          <w:szCs w:val="28"/>
        </w:rPr>
        <w:t>.</w:t>
      </w:r>
    </w:p>
    <w:p w:rsidR="00A46C03" w:rsidRPr="004417CC" w:rsidRDefault="00A46C03" w:rsidP="0055186C">
      <w:pPr>
        <w:tabs>
          <w:tab w:val="left" w:pos="3230"/>
        </w:tabs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FF39B3" w:rsidRPr="004417CC" w:rsidRDefault="00A46C03" w:rsidP="004417CC">
      <w:pPr>
        <w:tabs>
          <w:tab w:val="left" w:pos="3230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729987" cy="2794893"/>
            <wp:effectExtent l="19050" t="0" r="3813" b="0"/>
            <wp:docPr id="19" name="Рисунок 19" descr="C:\Users\Александр\AppData\Local\Microsoft\Windows\INetCache\Content.Word\DSC0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AppData\Local\Microsoft\Windows\INetCache\Content.Word\DSC004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135" cy="279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86C" w:rsidRPr="004417CC" w:rsidRDefault="00FF39B3" w:rsidP="0055186C">
      <w:pPr>
        <w:tabs>
          <w:tab w:val="left" w:pos="5154"/>
        </w:tabs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Выбираем цветовую палитру фломастеров и в соответствии с ней откладываем нужные фломастеры для выполнения работы.</w:t>
      </w:r>
    </w:p>
    <w:p w:rsidR="00FF39B3" w:rsidRPr="004417CC" w:rsidRDefault="004417CC" w:rsidP="00FF39B3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4417CC"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8.3pt;height:246.7pt">
            <v:imagedata r:id="rId9" o:title="DSC00487"/>
          </v:shape>
        </w:pict>
      </w:r>
    </w:p>
    <w:p w:rsidR="00A46C03" w:rsidRPr="004417CC" w:rsidRDefault="00A46C03" w:rsidP="00FF39B3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4417C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157273" cy="3121152"/>
            <wp:effectExtent l="19050" t="0" r="0" b="0"/>
            <wp:docPr id="20" name="Рисунок 20" descr="C:\Users\Александр\AppData\Local\Microsoft\Windows\INetCache\Content.Word\DSC0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ександр\AppData\Local\Microsoft\Windows\INetCache\Content.Word\DSC004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651" cy="312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C03" w:rsidRPr="004417CC" w:rsidRDefault="00A46C03" w:rsidP="00FF39B3">
      <w:pPr>
        <w:rPr>
          <w:rFonts w:ascii="Times New Roman" w:hAnsi="Times New Roman"/>
          <w:sz w:val="28"/>
          <w:szCs w:val="28"/>
        </w:rPr>
      </w:pPr>
    </w:p>
    <w:p w:rsidR="002E3797" w:rsidRPr="004417CC" w:rsidRDefault="00FF39B3" w:rsidP="002E3797">
      <w:pPr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b/>
          <w:i/>
          <w:sz w:val="28"/>
          <w:szCs w:val="28"/>
        </w:rPr>
        <w:t xml:space="preserve">Шаг третий: </w:t>
      </w:r>
      <w:r w:rsidRPr="004417CC">
        <w:rPr>
          <w:rFonts w:ascii="Times New Roman" w:hAnsi="Times New Roman"/>
          <w:sz w:val="28"/>
          <w:szCs w:val="28"/>
        </w:rPr>
        <w:t>На плоскости стола располагаем фломастеры согласно выбранной палитры. На отдельном листе бумаги</w:t>
      </w:r>
      <w:r w:rsidR="002E3797" w:rsidRPr="004417CC">
        <w:rPr>
          <w:rFonts w:ascii="Times New Roman" w:hAnsi="Times New Roman"/>
          <w:sz w:val="28"/>
          <w:szCs w:val="28"/>
        </w:rPr>
        <w:t xml:space="preserve"> , своего рода палитре, подбираем порядок очередности нанесения  цветовых пятен фломастерами и возможные их сочетания. Выбираем при этом способы закрашивания ( штрихи, точки, полоски, крестики и другое</w:t>
      </w:r>
      <w:r w:rsidR="006061BC" w:rsidRPr="004417CC">
        <w:rPr>
          <w:rFonts w:ascii="Times New Roman" w:hAnsi="Times New Roman"/>
          <w:sz w:val="28"/>
          <w:szCs w:val="28"/>
        </w:rPr>
        <w:t>)</w:t>
      </w:r>
      <w:r w:rsidR="002E3797" w:rsidRPr="004417CC">
        <w:rPr>
          <w:rFonts w:ascii="Times New Roman" w:hAnsi="Times New Roman"/>
          <w:sz w:val="28"/>
          <w:szCs w:val="28"/>
        </w:rPr>
        <w:t xml:space="preserve">. </w:t>
      </w:r>
    </w:p>
    <w:p w:rsidR="002E3797" w:rsidRPr="004417CC" w:rsidRDefault="002E3797" w:rsidP="002E379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46C03" w:rsidRPr="004417CC" w:rsidRDefault="00A46C03" w:rsidP="002E3797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4417CC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79883" cy="3742944"/>
            <wp:effectExtent l="19050" t="0" r="0" b="0"/>
            <wp:docPr id="21" name="Рисунок 21" descr="C:\Users\Александр\AppData\Local\Microsoft\Windows\INetCache\Content.Word\DSC0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лександр\AppData\Local\Microsoft\Windows\INetCache\Content.Word\DSC004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67" cy="374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C03" w:rsidRPr="004417CC" w:rsidRDefault="00A46C03" w:rsidP="002E379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C7303E" w:rsidRPr="004417CC" w:rsidRDefault="00C7303E" w:rsidP="00C7303E">
      <w:pPr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b/>
          <w:i/>
          <w:sz w:val="28"/>
          <w:szCs w:val="28"/>
        </w:rPr>
        <w:t xml:space="preserve">Шаг четвертый: </w:t>
      </w:r>
      <w:r w:rsidRPr="004417CC">
        <w:rPr>
          <w:rFonts w:ascii="Times New Roman" w:hAnsi="Times New Roman"/>
          <w:sz w:val="28"/>
          <w:szCs w:val="28"/>
        </w:rPr>
        <w:t>Чередуя фломастеры, закрашиваем каждый кусочек «Мозаики». Начинать удобнее всего с верхней части рисунка, постепенно  заполняя его.</w:t>
      </w:r>
    </w:p>
    <w:p w:rsidR="00A46C03" w:rsidRPr="004417CC" w:rsidRDefault="00A46C03" w:rsidP="002E379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46C03" w:rsidRPr="004417CC" w:rsidRDefault="00A46C03" w:rsidP="002E379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C7303E" w:rsidRPr="004417CC" w:rsidRDefault="00C7303E" w:rsidP="002E3797">
      <w:pPr>
        <w:rPr>
          <w:rFonts w:ascii="Times New Roman" w:hAnsi="Times New Roman"/>
          <w:sz w:val="28"/>
          <w:szCs w:val="28"/>
        </w:rPr>
      </w:pPr>
    </w:p>
    <w:p w:rsidR="002E3797" w:rsidRPr="004417CC" w:rsidRDefault="00967073" w:rsidP="00C7303E">
      <w:pPr>
        <w:tabs>
          <w:tab w:val="left" w:pos="2744"/>
        </w:tabs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ab/>
      </w:r>
    </w:p>
    <w:p w:rsidR="00C7303E" w:rsidRPr="004417CC" w:rsidRDefault="004417CC" w:rsidP="002E3797">
      <w:pPr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lastRenderedPageBreak/>
        <w:pict>
          <v:shape id="_x0000_i1026" type="#_x0000_t75" style="width:365.75pt;height:274.55pt">
            <v:imagedata r:id="rId12" o:title="DSC00489"/>
          </v:shape>
        </w:pict>
      </w:r>
    </w:p>
    <w:p w:rsidR="00C7303E" w:rsidRPr="004417CC" w:rsidRDefault="004417CC" w:rsidP="002E3797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4417CC">
        <w:rPr>
          <w:rFonts w:ascii="Times New Roman" w:hAnsi="Times New Roman"/>
          <w:noProof/>
          <w:sz w:val="28"/>
          <w:szCs w:val="28"/>
          <w:lang w:eastAsia="ru-RU"/>
        </w:rPr>
        <w:pict>
          <v:shape id="_x0000_i1027" type="#_x0000_t75" style="width:365.75pt;height:274.55pt">
            <v:imagedata r:id="rId13" o:title="DSC00482"/>
          </v:shape>
        </w:pict>
      </w:r>
    </w:p>
    <w:p w:rsidR="00C7303E" w:rsidRPr="004417CC" w:rsidRDefault="00C7303E" w:rsidP="002E3797">
      <w:pPr>
        <w:rPr>
          <w:rFonts w:ascii="Times New Roman" w:hAnsi="Times New Roman"/>
          <w:sz w:val="28"/>
          <w:szCs w:val="28"/>
        </w:rPr>
      </w:pPr>
    </w:p>
    <w:p w:rsidR="00C7303E" w:rsidRPr="004417CC" w:rsidRDefault="00C7303E" w:rsidP="002E3797">
      <w:pPr>
        <w:rPr>
          <w:rFonts w:ascii="Times New Roman" w:hAnsi="Times New Roman"/>
          <w:sz w:val="28"/>
          <w:szCs w:val="28"/>
        </w:rPr>
      </w:pPr>
    </w:p>
    <w:p w:rsidR="006061BC" w:rsidRPr="004417CC" w:rsidRDefault="006061BC" w:rsidP="00C7303E">
      <w:pPr>
        <w:tabs>
          <w:tab w:val="left" w:pos="2783"/>
        </w:tabs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b/>
          <w:i/>
          <w:sz w:val="28"/>
          <w:szCs w:val="28"/>
        </w:rPr>
        <w:t xml:space="preserve">Шаг пятый:  </w:t>
      </w:r>
      <w:r w:rsidRPr="004417CC">
        <w:rPr>
          <w:rFonts w:ascii="Times New Roman" w:hAnsi="Times New Roman"/>
          <w:sz w:val="28"/>
          <w:szCs w:val="28"/>
        </w:rPr>
        <w:t>Заполнив полностью мозаичный рисунок цветом</w:t>
      </w:r>
      <w:r w:rsidR="004417CC">
        <w:rPr>
          <w:rFonts w:ascii="Times New Roman" w:hAnsi="Times New Roman"/>
          <w:sz w:val="28"/>
          <w:szCs w:val="28"/>
        </w:rPr>
        <w:t xml:space="preserve">, </w:t>
      </w:r>
      <w:r w:rsidRPr="004417CC">
        <w:rPr>
          <w:rFonts w:ascii="Times New Roman" w:hAnsi="Times New Roman"/>
          <w:sz w:val="28"/>
          <w:szCs w:val="28"/>
        </w:rPr>
        <w:t xml:space="preserve"> оформляем его в рамку, которую выполняем в такой же последовательности что и рисунок.</w:t>
      </w:r>
    </w:p>
    <w:p w:rsidR="006061BC" w:rsidRPr="004417CC" w:rsidRDefault="004417CC" w:rsidP="006061BC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4417CC"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i1028" type="#_x0000_t75" style="width:356.15pt;height:267.85pt">
            <v:imagedata r:id="rId14" o:title="DSC00495"/>
          </v:shape>
        </w:pict>
      </w:r>
    </w:p>
    <w:p w:rsidR="00C7303E" w:rsidRPr="004417CC" w:rsidRDefault="00C7303E" w:rsidP="006061BC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4417C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409716" cy="3310855"/>
            <wp:effectExtent l="19050" t="0" r="0" b="0"/>
            <wp:docPr id="22" name="Рисунок 22" descr="C:\Users\Александр\AppData\Local\Microsoft\Windows\INetCache\Content.Word\DSC0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лександр\AppData\Local\Microsoft\Windows\INetCache\Content.Word\DSC004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009" cy="331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147" w:rsidRPr="004417CC" w:rsidRDefault="006061BC" w:rsidP="006061BC">
      <w:pPr>
        <w:pStyle w:val="a5"/>
        <w:numPr>
          <w:ilvl w:val="0"/>
          <w:numId w:val="2"/>
        </w:numPr>
        <w:rPr>
          <w:rFonts w:ascii="Times New Roman" w:hAnsi="Times New Roman"/>
          <w:b/>
          <w:i/>
          <w:sz w:val="28"/>
          <w:szCs w:val="28"/>
        </w:rPr>
      </w:pPr>
      <w:r w:rsidRPr="004417CC">
        <w:rPr>
          <w:rFonts w:ascii="Times New Roman" w:hAnsi="Times New Roman"/>
          <w:b/>
          <w:i/>
          <w:sz w:val="28"/>
          <w:szCs w:val="28"/>
        </w:rPr>
        <w:t>Подведение итогов. Оформление выставки.</w:t>
      </w:r>
    </w:p>
    <w:p w:rsidR="006061BC" w:rsidRPr="004417CC" w:rsidRDefault="004417CC" w:rsidP="006061BC">
      <w:pPr>
        <w:rPr>
          <w:rFonts w:ascii="Times New Roman" w:hAnsi="Times New Roman"/>
          <w:noProof/>
          <w:lang w:eastAsia="ru-RU"/>
        </w:rPr>
      </w:pPr>
      <w:r w:rsidRPr="004417CC">
        <w:rPr>
          <w:rFonts w:ascii="Times New Roman" w:hAnsi="Times New Roman"/>
          <w:noProof/>
          <w:lang w:eastAsia="ru-RU"/>
        </w:rPr>
        <w:lastRenderedPageBreak/>
        <w:pict>
          <v:shape id="_x0000_i1029" type="#_x0000_t75" style="width:328.3pt;height:246.7pt">
            <v:imagedata r:id="rId16" o:title="DSC00474"/>
          </v:shape>
        </w:pict>
      </w:r>
    </w:p>
    <w:p w:rsidR="009E0A80" w:rsidRPr="004417CC" w:rsidRDefault="009E0A80" w:rsidP="006061BC">
      <w:pPr>
        <w:rPr>
          <w:rFonts w:ascii="Times New Roman" w:hAnsi="Times New Roman"/>
          <w:noProof/>
          <w:lang w:eastAsia="ru-RU"/>
        </w:rPr>
      </w:pPr>
    </w:p>
    <w:p w:rsidR="009E0A80" w:rsidRPr="004417CC" w:rsidRDefault="009E0A80" w:rsidP="006061BC">
      <w:pPr>
        <w:rPr>
          <w:rFonts w:ascii="Times New Roman" w:hAnsi="Times New Roman"/>
          <w:noProof/>
          <w:lang w:eastAsia="ru-RU"/>
        </w:rPr>
      </w:pPr>
      <w:r w:rsidRPr="004417C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4130839" cy="3107604"/>
            <wp:effectExtent l="19050" t="0" r="3011" b="0"/>
            <wp:docPr id="23" name="Рисунок 23" descr="C:\Users\Александр\AppData\Local\Microsoft\Windows\INetCache\Content.Word\DSC0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лександр\AppData\Local\Microsoft\Windows\INetCache\Content.Word\DSC004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011" cy="311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A80" w:rsidRPr="004417CC" w:rsidRDefault="009E0A80" w:rsidP="006061BC">
      <w:pPr>
        <w:rPr>
          <w:rFonts w:ascii="Times New Roman" w:hAnsi="Times New Roman"/>
        </w:rPr>
      </w:pPr>
    </w:p>
    <w:p w:rsidR="006061BC" w:rsidRPr="004417CC" w:rsidRDefault="007A4147" w:rsidP="006061BC">
      <w:pPr>
        <w:rPr>
          <w:rFonts w:ascii="Times New Roman" w:hAnsi="Times New Roman"/>
          <w:i/>
          <w:sz w:val="28"/>
          <w:szCs w:val="28"/>
        </w:rPr>
      </w:pPr>
      <w:r w:rsidRPr="004417CC">
        <w:rPr>
          <w:rFonts w:ascii="Times New Roman" w:hAnsi="Times New Roman"/>
          <w:i/>
          <w:sz w:val="28"/>
          <w:szCs w:val="28"/>
        </w:rPr>
        <w:t>Работы учащихся выполненные в стиле «Мозаика»</w:t>
      </w:r>
    </w:p>
    <w:p w:rsidR="006061BC" w:rsidRPr="004417CC" w:rsidRDefault="006061BC" w:rsidP="006061BC">
      <w:pPr>
        <w:rPr>
          <w:rFonts w:ascii="Times New Roman" w:hAnsi="Times New Roman"/>
          <w:i/>
          <w:sz w:val="28"/>
          <w:szCs w:val="28"/>
        </w:rPr>
      </w:pPr>
    </w:p>
    <w:p w:rsidR="00152575" w:rsidRPr="004417CC" w:rsidRDefault="00152575" w:rsidP="006061BC">
      <w:pPr>
        <w:rPr>
          <w:rFonts w:ascii="Times New Roman" w:hAnsi="Times New Roman"/>
          <w:sz w:val="28"/>
          <w:szCs w:val="28"/>
        </w:rPr>
      </w:pPr>
    </w:p>
    <w:p w:rsidR="006061BC" w:rsidRPr="004417CC" w:rsidRDefault="00A11C21" w:rsidP="006061B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2821305</wp:posOffset>
            </wp:positionH>
            <wp:positionV relativeFrom="paragraph">
              <wp:posOffset>3333750</wp:posOffset>
            </wp:positionV>
            <wp:extent cx="3596640" cy="2701925"/>
            <wp:effectExtent l="0" t="438150" r="0" b="422275"/>
            <wp:wrapThrough wrapText="bothSides">
              <wp:wrapPolygon edited="0">
                <wp:start x="55" y="21826"/>
                <wp:lineTo x="21449" y="21826"/>
                <wp:lineTo x="21449" y="48"/>
                <wp:lineTo x="55" y="48"/>
                <wp:lineTo x="55" y="21826"/>
              </wp:wrapPolygon>
            </wp:wrapThrough>
            <wp:docPr id="16" name="Рисунок 16" descr="C:\Users\Александр\Desktop\фото для итоговой работы ЛВ\DSC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ександр\Desktop\фото для итоговой работы ЛВ\DSC0008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96640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417C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536187" cy="2723452"/>
            <wp:effectExtent l="0" t="400050" r="0" b="381698"/>
            <wp:docPr id="2" name="Рисунок 13" descr="C:\Users\Александр\Desktop\фото для итоговой работы ЛВ\DSC0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ександр\Desktop\фото для итоговой работы ЛВ\DSC000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5680" cy="272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1BC" w:rsidRPr="004417CC" w:rsidRDefault="00A11C21" w:rsidP="006061BC">
      <w:pPr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-68580</wp:posOffset>
            </wp:positionH>
            <wp:positionV relativeFrom="paragraph">
              <wp:posOffset>377190</wp:posOffset>
            </wp:positionV>
            <wp:extent cx="3486785" cy="2598420"/>
            <wp:effectExtent l="0" t="438150" r="0" b="430530"/>
            <wp:wrapThrough wrapText="bothSides">
              <wp:wrapPolygon edited="0">
                <wp:start x="21563" y="-209"/>
                <wp:lineTo x="85" y="-209"/>
                <wp:lineTo x="85" y="21645"/>
                <wp:lineTo x="21563" y="21645"/>
                <wp:lineTo x="21563" y="-209"/>
              </wp:wrapPolygon>
            </wp:wrapThrough>
            <wp:docPr id="14" name="Рисунок 14" descr="C:\Users\Александр\Desktop\фото для итоговой работы ЛВ\DSC09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ександр\Desktop\фото для итоговой работы ЛВ\DSC099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86785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6D16" w:rsidRPr="004417CC" w:rsidRDefault="006061BC" w:rsidP="007E6D16">
      <w:pPr>
        <w:tabs>
          <w:tab w:val="left" w:pos="3619"/>
        </w:tabs>
        <w:rPr>
          <w:rFonts w:ascii="Times New Roman" w:hAnsi="Times New Roman"/>
        </w:rPr>
      </w:pPr>
      <w:r w:rsidRPr="004417CC">
        <w:rPr>
          <w:rFonts w:ascii="Times New Roman" w:hAnsi="Times New Roman"/>
        </w:rPr>
        <w:tab/>
      </w:r>
      <w:r w:rsidR="00A11C21" w:rsidRPr="004417C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594667" cy="2696001"/>
            <wp:effectExtent l="0" t="7938" r="0" b="0"/>
            <wp:docPr id="3" name="Рисунок 15" descr="C:\Users\Александр\Desktop\фото для итоговой работы ЛВ\DSC0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ександр\Desktop\фото для итоговой работы ЛВ\DSC0039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8845" cy="271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D16" w:rsidRPr="004417CC" w:rsidRDefault="00152575" w:rsidP="007E6D16">
      <w:pPr>
        <w:tabs>
          <w:tab w:val="left" w:pos="3619"/>
        </w:tabs>
        <w:rPr>
          <w:rFonts w:ascii="Times New Roman" w:hAnsi="Times New Roman"/>
        </w:rPr>
      </w:pPr>
      <w:r w:rsidRPr="004417CC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5181598" cy="3886200"/>
            <wp:effectExtent l="0" t="0" r="635" b="0"/>
            <wp:docPr id="17" name="Рисунок 17" descr="C:\Users\Александр\Desktop\фото для итоговой работы ЛВ\DSC0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ександр\Desktop\фото для итоговой работы ЛВ\DSC003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087" cy="3900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D16" w:rsidRPr="004417CC" w:rsidRDefault="007E6D16" w:rsidP="007E6D16">
      <w:pPr>
        <w:tabs>
          <w:tab w:val="left" w:pos="3619"/>
        </w:tabs>
        <w:rPr>
          <w:rFonts w:ascii="Times New Roman" w:hAnsi="Times New Roman"/>
        </w:rPr>
      </w:pPr>
    </w:p>
    <w:p w:rsidR="007E6D16" w:rsidRPr="004417CC" w:rsidRDefault="00152575" w:rsidP="007E6D16">
      <w:pPr>
        <w:tabs>
          <w:tab w:val="left" w:pos="3619"/>
        </w:tabs>
        <w:rPr>
          <w:rFonts w:ascii="Times New Roman" w:hAnsi="Times New Roman"/>
        </w:rPr>
      </w:pPr>
      <w:r w:rsidRPr="004417C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181601" cy="3886200"/>
            <wp:effectExtent l="0" t="0" r="0" b="0"/>
            <wp:docPr id="18" name="Рисунок 18" descr="C:\Users\Александр\Desktop\фото для итоговой работы ЛВ\DSC0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ександр\Desktop\фото для итоговой работы ЛВ\DSC003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586" cy="388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A80" w:rsidRPr="004417CC" w:rsidRDefault="009E0A80" w:rsidP="007E6D16">
      <w:pPr>
        <w:tabs>
          <w:tab w:val="left" w:pos="3619"/>
        </w:tabs>
        <w:rPr>
          <w:rFonts w:ascii="Times New Roman" w:hAnsi="Times New Roman"/>
        </w:rPr>
      </w:pPr>
    </w:p>
    <w:p w:rsidR="009E0A80" w:rsidRPr="004417CC" w:rsidRDefault="009E0A80" w:rsidP="007E6D16">
      <w:pPr>
        <w:tabs>
          <w:tab w:val="left" w:pos="3619"/>
        </w:tabs>
        <w:rPr>
          <w:rFonts w:ascii="Times New Roman" w:hAnsi="Times New Roman"/>
        </w:rPr>
      </w:pPr>
    </w:p>
    <w:p w:rsidR="009E0A80" w:rsidRPr="004417CC" w:rsidRDefault="009E0A80" w:rsidP="007E6D16">
      <w:pPr>
        <w:tabs>
          <w:tab w:val="left" w:pos="3619"/>
        </w:tabs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 xml:space="preserve">    </w:t>
      </w:r>
    </w:p>
    <w:p w:rsidR="009E0A80" w:rsidRPr="004417CC" w:rsidRDefault="004417CC" w:rsidP="007E6D16">
      <w:pPr>
        <w:tabs>
          <w:tab w:val="left" w:pos="3619"/>
        </w:tabs>
        <w:rPr>
          <w:rFonts w:ascii="Times New Roman" w:hAnsi="Times New Roman"/>
        </w:rPr>
      </w:pPr>
      <w:r w:rsidRPr="004417CC">
        <w:rPr>
          <w:rFonts w:ascii="Times New Roman" w:hAnsi="Times New Roman"/>
        </w:rPr>
        <w:lastRenderedPageBreak/>
        <w:pict>
          <v:shape id="_x0000_i1030" type="#_x0000_t75" style="width:413.75pt;height:308.15pt">
            <v:imagedata r:id="rId24" o:title="DSC04533"/>
          </v:shape>
        </w:pict>
      </w:r>
    </w:p>
    <w:p w:rsidR="009E0A80" w:rsidRPr="004417CC" w:rsidRDefault="009E0A80" w:rsidP="007E6D16">
      <w:pPr>
        <w:tabs>
          <w:tab w:val="left" w:pos="3619"/>
        </w:tabs>
        <w:rPr>
          <w:rFonts w:ascii="Times New Roman" w:hAnsi="Times New Roman"/>
        </w:rPr>
      </w:pPr>
    </w:p>
    <w:p w:rsidR="009E0A80" w:rsidRPr="004417CC" w:rsidRDefault="009E0A80" w:rsidP="007E6D16">
      <w:pPr>
        <w:tabs>
          <w:tab w:val="left" w:pos="3619"/>
        </w:tabs>
        <w:rPr>
          <w:rFonts w:ascii="Times New Roman" w:hAnsi="Times New Roman"/>
        </w:rPr>
      </w:pPr>
      <w:r w:rsidRPr="004417CC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273040" cy="3958514"/>
            <wp:effectExtent l="0" t="0" r="3810" b="4445"/>
            <wp:docPr id="24" name="Рисунок 24" descr="C:\Users\Александр\AppData\Local\Microsoft\Windows\INetCache\Content.Word\DSC09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Александр\AppData\Local\Microsoft\Windows\INetCache\Content.Word\DSC096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323" cy="396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A80" w:rsidRPr="004417CC" w:rsidRDefault="009E0A80" w:rsidP="007E6D16">
      <w:pPr>
        <w:tabs>
          <w:tab w:val="left" w:pos="3619"/>
        </w:tabs>
        <w:rPr>
          <w:rFonts w:ascii="Times New Roman" w:hAnsi="Times New Roman"/>
        </w:rPr>
      </w:pPr>
    </w:p>
    <w:p w:rsidR="009E0A80" w:rsidRPr="004417CC" w:rsidRDefault="009E0A80" w:rsidP="007E6D16">
      <w:pPr>
        <w:tabs>
          <w:tab w:val="left" w:pos="3619"/>
        </w:tabs>
        <w:rPr>
          <w:rFonts w:ascii="Times New Roman" w:hAnsi="Times New Roman"/>
        </w:rPr>
      </w:pPr>
    </w:p>
    <w:p w:rsidR="00A11C21" w:rsidRDefault="00A11C21" w:rsidP="007E6D16">
      <w:pPr>
        <w:tabs>
          <w:tab w:val="left" w:pos="3619"/>
        </w:tabs>
        <w:rPr>
          <w:rFonts w:ascii="Times New Roman" w:hAnsi="Times New Roman"/>
          <w:b/>
          <w:sz w:val="28"/>
          <w:szCs w:val="28"/>
        </w:rPr>
      </w:pPr>
    </w:p>
    <w:p w:rsidR="006061BC" w:rsidRPr="004417CC" w:rsidRDefault="006061BC" w:rsidP="00A11C21">
      <w:pPr>
        <w:tabs>
          <w:tab w:val="left" w:pos="3619"/>
        </w:tabs>
        <w:jc w:val="center"/>
        <w:rPr>
          <w:rFonts w:ascii="Times New Roman" w:hAnsi="Times New Roman"/>
          <w:b/>
          <w:sz w:val="28"/>
          <w:szCs w:val="28"/>
        </w:rPr>
      </w:pPr>
      <w:r w:rsidRPr="004417CC">
        <w:rPr>
          <w:rFonts w:ascii="Times New Roman" w:hAnsi="Times New Roman"/>
          <w:b/>
          <w:sz w:val="28"/>
          <w:szCs w:val="28"/>
        </w:rPr>
        <w:lastRenderedPageBreak/>
        <w:t>Список литературы</w:t>
      </w:r>
    </w:p>
    <w:p w:rsidR="006061BC" w:rsidRPr="004417CC" w:rsidRDefault="006061BC" w:rsidP="006061BC">
      <w:pPr>
        <w:tabs>
          <w:tab w:val="left" w:pos="3619"/>
        </w:tabs>
        <w:rPr>
          <w:rFonts w:ascii="Times New Roman" w:hAnsi="Times New Roman"/>
          <w:b/>
          <w:sz w:val="28"/>
          <w:szCs w:val="28"/>
        </w:rPr>
      </w:pPr>
    </w:p>
    <w:p w:rsidR="006061BC" w:rsidRPr="004417CC" w:rsidRDefault="00D300D2" w:rsidP="00A11C21">
      <w:pPr>
        <w:pStyle w:val="a5"/>
        <w:numPr>
          <w:ilvl w:val="0"/>
          <w:numId w:val="3"/>
        </w:numPr>
        <w:tabs>
          <w:tab w:val="left" w:pos="709"/>
          <w:tab w:val="left" w:pos="1134"/>
        </w:tabs>
        <w:spacing w:after="0" w:line="257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Тереза Миллз</w:t>
      </w:r>
      <w:r w:rsidR="006061BC" w:rsidRPr="004417CC">
        <w:rPr>
          <w:rFonts w:ascii="Times New Roman" w:hAnsi="Times New Roman"/>
          <w:sz w:val="28"/>
          <w:szCs w:val="28"/>
        </w:rPr>
        <w:t xml:space="preserve">. Искусство мозаики </w:t>
      </w:r>
      <w:r w:rsidR="00A11C21">
        <w:rPr>
          <w:rFonts w:ascii="Times New Roman" w:hAnsi="Times New Roman"/>
          <w:sz w:val="28"/>
          <w:szCs w:val="28"/>
        </w:rPr>
        <w:t>[</w:t>
      </w:r>
      <w:r w:rsidRPr="004417CC">
        <w:rPr>
          <w:rFonts w:ascii="Times New Roman" w:hAnsi="Times New Roman"/>
          <w:sz w:val="28"/>
          <w:szCs w:val="28"/>
        </w:rPr>
        <w:t>Текст] : Книга для детей и родителей/ Тереза Миллз. – Москва: Арт-родник,2005-256 с.</w:t>
      </w:r>
    </w:p>
    <w:p w:rsidR="00D300D2" w:rsidRPr="004417CC" w:rsidRDefault="00D300D2" w:rsidP="00A11C21">
      <w:pPr>
        <w:pStyle w:val="a5"/>
        <w:numPr>
          <w:ilvl w:val="0"/>
          <w:numId w:val="3"/>
        </w:numPr>
        <w:tabs>
          <w:tab w:val="left" w:pos="709"/>
          <w:tab w:val="left" w:pos="1134"/>
        </w:tabs>
        <w:spacing w:after="0" w:line="257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Сокольникова Н.</w:t>
      </w:r>
      <w:r w:rsidR="00A11C21">
        <w:rPr>
          <w:rFonts w:ascii="Times New Roman" w:hAnsi="Times New Roman"/>
          <w:sz w:val="28"/>
          <w:szCs w:val="28"/>
        </w:rPr>
        <w:t xml:space="preserve"> </w:t>
      </w:r>
      <w:r w:rsidRPr="004417CC">
        <w:rPr>
          <w:rFonts w:ascii="Times New Roman" w:hAnsi="Times New Roman"/>
          <w:sz w:val="28"/>
          <w:szCs w:val="28"/>
        </w:rPr>
        <w:t xml:space="preserve">М. Изобразительное искусство </w:t>
      </w:r>
      <w:r w:rsidR="00A11C21">
        <w:rPr>
          <w:rFonts w:ascii="Times New Roman" w:hAnsi="Times New Roman"/>
          <w:sz w:val="28"/>
          <w:szCs w:val="28"/>
        </w:rPr>
        <w:t>[</w:t>
      </w:r>
      <w:r w:rsidRPr="004417CC">
        <w:rPr>
          <w:rFonts w:ascii="Times New Roman" w:hAnsi="Times New Roman"/>
          <w:sz w:val="28"/>
          <w:szCs w:val="28"/>
        </w:rPr>
        <w:t>Текст] : учебник для уч. 5-8 кл. В 3 ч. 4.3 Основы композиции/ Обнинск</w:t>
      </w:r>
      <w:r w:rsidR="001A14AE" w:rsidRPr="004417CC">
        <w:rPr>
          <w:rFonts w:ascii="Times New Roman" w:hAnsi="Times New Roman"/>
          <w:sz w:val="28"/>
          <w:szCs w:val="28"/>
        </w:rPr>
        <w:t>: Титул, 1996- 80 с.: цв.ил.</w:t>
      </w:r>
    </w:p>
    <w:p w:rsidR="001A14AE" w:rsidRPr="004417CC" w:rsidRDefault="001A14AE" w:rsidP="00A11C21">
      <w:pPr>
        <w:pStyle w:val="a5"/>
        <w:numPr>
          <w:ilvl w:val="0"/>
          <w:numId w:val="3"/>
        </w:numPr>
        <w:tabs>
          <w:tab w:val="left" w:pos="709"/>
          <w:tab w:val="left" w:pos="1134"/>
        </w:tabs>
        <w:spacing w:after="0" w:line="257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Сокольникова Н.</w:t>
      </w:r>
      <w:r w:rsidR="00A11C21">
        <w:rPr>
          <w:rFonts w:ascii="Times New Roman" w:hAnsi="Times New Roman"/>
          <w:sz w:val="28"/>
          <w:szCs w:val="28"/>
        </w:rPr>
        <w:t xml:space="preserve"> </w:t>
      </w:r>
      <w:r w:rsidRPr="004417CC">
        <w:rPr>
          <w:rFonts w:ascii="Times New Roman" w:hAnsi="Times New Roman"/>
          <w:sz w:val="28"/>
          <w:szCs w:val="28"/>
        </w:rPr>
        <w:t xml:space="preserve">М. Изобразительное искусство </w:t>
      </w:r>
      <w:r w:rsidR="00A11C21">
        <w:rPr>
          <w:rFonts w:ascii="Times New Roman" w:hAnsi="Times New Roman"/>
          <w:sz w:val="28"/>
          <w:szCs w:val="28"/>
        </w:rPr>
        <w:t>[</w:t>
      </w:r>
      <w:r w:rsidRPr="004417CC">
        <w:rPr>
          <w:rFonts w:ascii="Times New Roman" w:hAnsi="Times New Roman"/>
          <w:sz w:val="28"/>
          <w:szCs w:val="28"/>
        </w:rPr>
        <w:t>Текст] : учебник для уч. 5-8 кл. В 3 ч. 4.3 Краткий словарь художественных терминов/ Обнинск: Титул, 1996- 80 с.: цв.</w:t>
      </w:r>
      <w:r w:rsidR="00A11C21">
        <w:rPr>
          <w:rFonts w:ascii="Times New Roman" w:hAnsi="Times New Roman"/>
          <w:sz w:val="28"/>
          <w:szCs w:val="28"/>
        </w:rPr>
        <w:t xml:space="preserve"> </w:t>
      </w:r>
      <w:r w:rsidRPr="004417CC">
        <w:rPr>
          <w:rFonts w:ascii="Times New Roman" w:hAnsi="Times New Roman"/>
          <w:sz w:val="28"/>
          <w:szCs w:val="28"/>
        </w:rPr>
        <w:t>ил.</w:t>
      </w:r>
    </w:p>
    <w:p w:rsidR="001A14AE" w:rsidRPr="004417CC" w:rsidRDefault="001A14AE" w:rsidP="00A11C21">
      <w:pPr>
        <w:pStyle w:val="a5"/>
        <w:numPr>
          <w:ilvl w:val="0"/>
          <w:numId w:val="3"/>
        </w:numPr>
        <w:tabs>
          <w:tab w:val="left" w:pos="709"/>
          <w:tab w:val="left" w:pos="1134"/>
        </w:tabs>
        <w:spacing w:after="0" w:line="257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>Лазарев В.</w:t>
      </w:r>
      <w:r w:rsidR="00A11C21">
        <w:rPr>
          <w:rFonts w:ascii="Times New Roman" w:hAnsi="Times New Roman"/>
          <w:sz w:val="28"/>
          <w:szCs w:val="28"/>
        </w:rPr>
        <w:t xml:space="preserve"> </w:t>
      </w:r>
      <w:r w:rsidRPr="004417CC">
        <w:rPr>
          <w:rFonts w:ascii="Times New Roman" w:hAnsi="Times New Roman"/>
          <w:sz w:val="28"/>
          <w:szCs w:val="28"/>
        </w:rPr>
        <w:t>Н. Древнерусские мозаики и фрески. – М.: Искусство, 1973 – 512 с.</w:t>
      </w:r>
      <w:r w:rsidR="00B6045E" w:rsidRPr="004417CC">
        <w:rPr>
          <w:rFonts w:ascii="Times New Roman" w:hAnsi="Times New Roman"/>
          <w:sz w:val="28"/>
          <w:szCs w:val="28"/>
        </w:rPr>
        <w:t xml:space="preserve"> (Из истории мирового искусства).</w:t>
      </w:r>
    </w:p>
    <w:p w:rsidR="00B6045E" w:rsidRPr="004417CC" w:rsidRDefault="00B6045E" w:rsidP="00A11C21">
      <w:pPr>
        <w:pStyle w:val="a5"/>
        <w:numPr>
          <w:ilvl w:val="0"/>
          <w:numId w:val="3"/>
        </w:numPr>
        <w:tabs>
          <w:tab w:val="left" w:pos="709"/>
          <w:tab w:val="left" w:pos="1134"/>
        </w:tabs>
        <w:spacing w:after="0" w:line="257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417CC">
        <w:rPr>
          <w:rFonts w:ascii="Times New Roman" w:hAnsi="Times New Roman"/>
          <w:sz w:val="28"/>
          <w:szCs w:val="28"/>
        </w:rPr>
        <w:t xml:space="preserve">Кондратьев А.М., Основы дизайна </w:t>
      </w:r>
      <w:r w:rsidR="00A11C21">
        <w:rPr>
          <w:rFonts w:ascii="Times New Roman" w:hAnsi="Times New Roman"/>
          <w:sz w:val="28"/>
          <w:szCs w:val="28"/>
        </w:rPr>
        <w:t>[Текст</w:t>
      </w:r>
      <w:r w:rsidRPr="004417CC">
        <w:rPr>
          <w:rFonts w:ascii="Times New Roman" w:hAnsi="Times New Roman"/>
          <w:sz w:val="28"/>
          <w:szCs w:val="28"/>
        </w:rPr>
        <w:t>]: сборник научно-методических материалов начинающему руководителю детских студий дизайна/ А.М.Кондратьев.- М.: ГОУДОД ФЦТТУ, 2007. – 448 с.</w:t>
      </w:r>
    </w:p>
    <w:p w:rsidR="00A11C21" w:rsidRPr="004417CC" w:rsidRDefault="00A11C21" w:rsidP="00A11C21">
      <w:pPr>
        <w:tabs>
          <w:tab w:val="left" w:pos="709"/>
          <w:tab w:val="left" w:pos="1134"/>
        </w:tabs>
        <w:spacing w:after="0" w:line="257" w:lineRule="auto"/>
        <w:jc w:val="both"/>
        <w:rPr>
          <w:rFonts w:ascii="Times New Roman" w:hAnsi="Times New Roman"/>
          <w:b/>
          <w:sz w:val="28"/>
          <w:szCs w:val="28"/>
        </w:rPr>
      </w:pPr>
    </w:p>
    <w:sectPr w:rsidR="00A11C21" w:rsidRPr="004417CC" w:rsidSect="001477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6FAE" w:rsidRDefault="00F96FAE" w:rsidP="00FF39B3">
      <w:pPr>
        <w:spacing w:after="0" w:line="240" w:lineRule="auto"/>
      </w:pPr>
      <w:r>
        <w:separator/>
      </w:r>
    </w:p>
  </w:endnote>
  <w:endnote w:type="continuationSeparator" w:id="1">
    <w:p w:rsidR="00F96FAE" w:rsidRDefault="00F96FAE" w:rsidP="00FF39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6FAE" w:rsidRDefault="00F96FAE" w:rsidP="00FF39B3">
      <w:pPr>
        <w:spacing w:after="0" w:line="240" w:lineRule="auto"/>
      </w:pPr>
      <w:r>
        <w:separator/>
      </w:r>
    </w:p>
  </w:footnote>
  <w:footnote w:type="continuationSeparator" w:id="1">
    <w:p w:rsidR="00F96FAE" w:rsidRDefault="00F96FAE" w:rsidP="00FF39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674757"/>
    <w:multiLevelType w:val="hybridMultilevel"/>
    <w:tmpl w:val="C8482D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293258E"/>
    <w:multiLevelType w:val="hybridMultilevel"/>
    <w:tmpl w:val="F56E26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2737848"/>
    <w:multiLevelType w:val="hybridMultilevel"/>
    <w:tmpl w:val="40346500"/>
    <w:lvl w:ilvl="0" w:tplc="1DFA4A54">
      <w:start w:val="1"/>
      <w:numFmt w:val="decimal"/>
      <w:lvlText w:val="%1."/>
      <w:lvlJc w:val="left"/>
      <w:pPr>
        <w:ind w:left="36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BD0353"/>
    <w:rsid w:val="00022C3E"/>
    <w:rsid w:val="00053662"/>
    <w:rsid w:val="00084005"/>
    <w:rsid w:val="00130C3D"/>
    <w:rsid w:val="00152575"/>
    <w:rsid w:val="001A14AE"/>
    <w:rsid w:val="001F43CD"/>
    <w:rsid w:val="00237B15"/>
    <w:rsid w:val="002A2F8A"/>
    <w:rsid w:val="002E3797"/>
    <w:rsid w:val="002E5C63"/>
    <w:rsid w:val="0030090F"/>
    <w:rsid w:val="00307A5A"/>
    <w:rsid w:val="003C7434"/>
    <w:rsid w:val="003D0C3B"/>
    <w:rsid w:val="003D1537"/>
    <w:rsid w:val="0041038A"/>
    <w:rsid w:val="00415172"/>
    <w:rsid w:val="00416A90"/>
    <w:rsid w:val="00437DD0"/>
    <w:rsid w:val="004417CC"/>
    <w:rsid w:val="00484780"/>
    <w:rsid w:val="00521C6F"/>
    <w:rsid w:val="00522264"/>
    <w:rsid w:val="005302F5"/>
    <w:rsid w:val="0055186C"/>
    <w:rsid w:val="005B64C7"/>
    <w:rsid w:val="005E194C"/>
    <w:rsid w:val="006061BC"/>
    <w:rsid w:val="0061468B"/>
    <w:rsid w:val="00620562"/>
    <w:rsid w:val="006667E1"/>
    <w:rsid w:val="00732B71"/>
    <w:rsid w:val="007A4147"/>
    <w:rsid w:val="007E6D16"/>
    <w:rsid w:val="007E7538"/>
    <w:rsid w:val="008047A3"/>
    <w:rsid w:val="00810207"/>
    <w:rsid w:val="00837E57"/>
    <w:rsid w:val="008560FA"/>
    <w:rsid w:val="00933B10"/>
    <w:rsid w:val="00965FB6"/>
    <w:rsid w:val="00967073"/>
    <w:rsid w:val="009C7D43"/>
    <w:rsid w:val="009E0A80"/>
    <w:rsid w:val="00A11C21"/>
    <w:rsid w:val="00A4391D"/>
    <w:rsid w:val="00A46C03"/>
    <w:rsid w:val="00A5334F"/>
    <w:rsid w:val="00AB4AD1"/>
    <w:rsid w:val="00AF145B"/>
    <w:rsid w:val="00B6045E"/>
    <w:rsid w:val="00B607D5"/>
    <w:rsid w:val="00B717FD"/>
    <w:rsid w:val="00BA0396"/>
    <w:rsid w:val="00BD0353"/>
    <w:rsid w:val="00C344D2"/>
    <w:rsid w:val="00C4687C"/>
    <w:rsid w:val="00C7303E"/>
    <w:rsid w:val="00CD2657"/>
    <w:rsid w:val="00D300D2"/>
    <w:rsid w:val="00DB561B"/>
    <w:rsid w:val="00DC01BA"/>
    <w:rsid w:val="00E273EC"/>
    <w:rsid w:val="00E92BC2"/>
    <w:rsid w:val="00EC7482"/>
    <w:rsid w:val="00F96FAE"/>
    <w:rsid w:val="00FF36BF"/>
    <w:rsid w:val="00FF39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60FA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560F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Normal (Web)"/>
    <w:basedOn w:val="a"/>
    <w:unhideWhenUsed/>
    <w:rsid w:val="0061468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2A2F8A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FF39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F39B3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FF39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F39B3"/>
    <w:rPr>
      <w:rFonts w:ascii="Calibri" w:eastAsia="Calibri" w:hAnsi="Calibri"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4417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417C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1</Pages>
  <Words>1217</Words>
  <Characters>6937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user1</cp:lastModifiedBy>
  <cp:revision>22</cp:revision>
  <dcterms:created xsi:type="dcterms:W3CDTF">2015-03-29T10:42:00Z</dcterms:created>
  <dcterms:modified xsi:type="dcterms:W3CDTF">2015-04-08T07:37:00Z</dcterms:modified>
</cp:coreProperties>
</file>