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EE" w:rsidRDefault="003A2EEE" w:rsidP="003A2EE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516B">
        <w:rPr>
          <w:rFonts w:ascii="Times New Roman" w:hAnsi="Times New Roman" w:cs="Times New Roman"/>
          <w:b/>
          <w:sz w:val="24"/>
          <w:szCs w:val="24"/>
        </w:rPr>
        <w:t>Комплекс мер по обеспечению антитеррористической защищённости</w:t>
      </w:r>
      <w:r w:rsidRPr="005D51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84B" w:rsidRDefault="0067784B" w:rsidP="003A2EE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67784B" w:rsidRDefault="0067784B" w:rsidP="003A2EE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3A2EEE" w:rsidRPr="005D516B" w:rsidRDefault="003A2EEE" w:rsidP="003A2EE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3A2EEE">
        <w:rPr>
          <w:rFonts w:ascii="Times New Roman" w:hAnsi="Times New Roman" w:cs="Times New Roman"/>
          <w:sz w:val="24"/>
          <w:szCs w:val="24"/>
          <w:u w:val="single"/>
        </w:rPr>
        <w:t>МАОУ ДОД «Дом детского творчества» Кемеровского муниципального района</w:t>
      </w:r>
    </w:p>
    <w:p w:rsidR="003A2EEE" w:rsidRPr="003A2EEE" w:rsidRDefault="003A2EEE" w:rsidP="003A2EE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D516B">
        <w:rPr>
          <w:rFonts w:ascii="Times New Roman" w:hAnsi="Times New Roman" w:cs="Times New Roman"/>
          <w:sz w:val="24"/>
          <w:szCs w:val="24"/>
        </w:rPr>
        <w:t>адрес организации:</w:t>
      </w:r>
      <w:r w:rsidRPr="003A2EEE">
        <w:rPr>
          <w:rFonts w:ascii="Times New Roman" w:hAnsi="Times New Roman" w:cs="Times New Roman"/>
          <w:sz w:val="24"/>
          <w:szCs w:val="24"/>
          <w:u w:val="single"/>
        </w:rPr>
        <w:t xml:space="preserve">650515, Кемеровский район, с. </w:t>
      </w:r>
      <w:proofErr w:type="spellStart"/>
      <w:r w:rsidRPr="003A2EEE">
        <w:rPr>
          <w:rFonts w:ascii="Times New Roman" w:hAnsi="Times New Roman" w:cs="Times New Roman"/>
          <w:sz w:val="24"/>
          <w:szCs w:val="24"/>
          <w:u w:val="single"/>
        </w:rPr>
        <w:t>Ягуново</w:t>
      </w:r>
      <w:proofErr w:type="spellEnd"/>
      <w:r w:rsidRPr="003A2EEE">
        <w:rPr>
          <w:rFonts w:ascii="Times New Roman" w:hAnsi="Times New Roman" w:cs="Times New Roman"/>
          <w:sz w:val="24"/>
          <w:szCs w:val="24"/>
          <w:u w:val="single"/>
        </w:rPr>
        <w:t xml:space="preserve">, ул. </w:t>
      </w:r>
      <w:proofErr w:type="gramStart"/>
      <w:r w:rsidRPr="003A2EEE">
        <w:rPr>
          <w:rFonts w:ascii="Times New Roman" w:hAnsi="Times New Roman" w:cs="Times New Roman"/>
          <w:sz w:val="24"/>
          <w:szCs w:val="24"/>
          <w:u w:val="single"/>
        </w:rPr>
        <w:t>Школьная</w:t>
      </w:r>
      <w:proofErr w:type="gramEnd"/>
      <w:r w:rsidRPr="003A2EEE">
        <w:rPr>
          <w:rFonts w:ascii="Times New Roman" w:hAnsi="Times New Roman" w:cs="Times New Roman"/>
          <w:sz w:val="24"/>
          <w:szCs w:val="24"/>
          <w:u w:val="single"/>
        </w:rPr>
        <w:t>, д. 6</w:t>
      </w:r>
    </w:p>
    <w:p w:rsidR="003A2EEE" w:rsidRPr="003A2EEE" w:rsidRDefault="003A2EEE" w:rsidP="003A2EE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D516B">
        <w:rPr>
          <w:rFonts w:ascii="Times New Roman" w:hAnsi="Times New Roman" w:cs="Times New Roman"/>
          <w:sz w:val="24"/>
          <w:szCs w:val="24"/>
        </w:rPr>
        <w:t>директор: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EEE">
        <w:rPr>
          <w:rFonts w:ascii="Times New Roman" w:hAnsi="Times New Roman" w:cs="Times New Roman"/>
          <w:sz w:val="24"/>
          <w:szCs w:val="24"/>
          <w:u w:val="single"/>
        </w:rPr>
        <w:t>Корнеева Татьяна Анатольевна</w:t>
      </w:r>
    </w:p>
    <w:p w:rsidR="003A2EEE" w:rsidRPr="003A2EEE" w:rsidRDefault="003A2EEE" w:rsidP="003A2EE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D516B">
        <w:rPr>
          <w:rFonts w:ascii="Times New Roman" w:hAnsi="Times New Roman" w:cs="Times New Roman"/>
          <w:sz w:val="24"/>
          <w:szCs w:val="24"/>
        </w:rPr>
        <w:t>ответственный за антитеррористическую защищенность (контактный телефон)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EEE">
        <w:rPr>
          <w:rFonts w:ascii="Times New Roman" w:hAnsi="Times New Roman" w:cs="Times New Roman"/>
          <w:sz w:val="24"/>
          <w:szCs w:val="24"/>
          <w:u w:val="single"/>
        </w:rPr>
        <w:t xml:space="preserve">Снигирева Жанна </w:t>
      </w:r>
      <w:proofErr w:type="spellStart"/>
      <w:r w:rsidRPr="003A2EEE">
        <w:rPr>
          <w:rFonts w:ascii="Times New Roman" w:hAnsi="Times New Roman" w:cs="Times New Roman"/>
          <w:sz w:val="24"/>
          <w:szCs w:val="24"/>
          <w:u w:val="single"/>
        </w:rPr>
        <w:t>Куанышовна</w:t>
      </w:r>
      <w:proofErr w:type="spellEnd"/>
      <w:r w:rsidRPr="003A2EEE">
        <w:rPr>
          <w:rFonts w:ascii="Times New Roman" w:hAnsi="Times New Roman" w:cs="Times New Roman"/>
          <w:sz w:val="24"/>
          <w:szCs w:val="24"/>
          <w:u w:val="single"/>
        </w:rPr>
        <w:t>, заместитель директора по безопасности образовательного процесса, 8-903-067-8373</w:t>
      </w:r>
    </w:p>
    <w:p w:rsidR="003A2EEE" w:rsidRPr="005D516B" w:rsidRDefault="003A2EEE" w:rsidP="004872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516B">
        <w:rPr>
          <w:rFonts w:ascii="Times New Roman" w:hAnsi="Times New Roman" w:cs="Times New Roman"/>
          <w:sz w:val="24"/>
          <w:szCs w:val="24"/>
        </w:rPr>
        <w:t>- в организации разработан паспорт антитеррористической защищённости (утверждён кем, дата согласования, дата листа корректировки</w:t>
      </w:r>
      <w:r w:rsidR="0048722A">
        <w:rPr>
          <w:rFonts w:ascii="Times New Roman" w:hAnsi="Times New Roman" w:cs="Times New Roman"/>
          <w:sz w:val="24"/>
          <w:szCs w:val="24"/>
        </w:rPr>
        <w:t xml:space="preserve">.): </w:t>
      </w:r>
      <w:r w:rsidR="0048722A" w:rsidRPr="00662C17">
        <w:rPr>
          <w:rFonts w:ascii="Times New Roman" w:hAnsi="Times New Roman" w:cs="Times New Roman"/>
          <w:sz w:val="24"/>
          <w:szCs w:val="24"/>
          <w:u w:val="single"/>
        </w:rPr>
        <w:t xml:space="preserve">дата разработки 09.01.2013 г., утвержден директором Дома детского творчества, согласован с Главой </w:t>
      </w:r>
      <w:proofErr w:type="spellStart"/>
      <w:r w:rsidR="0048722A" w:rsidRPr="00662C17">
        <w:rPr>
          <w:rFonts w:ascii="Times New Roman" w:hAnsi="Times New Roman" w:cs="Times New Roman"/>
          <w:sz w:val="24"/>
          <w:szCs w:val="24"/>
          <w:u w:val="single"/>
        </w:rPr>
        <w:t>Ягуновского</w:t>
      </w:r>
      <w:proofErr w:type="spellEnd"/>
      <w:r w:rsidR="0048722A" w:rsidRPr="00662C17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(09.01.2013). Корректировка </w:t>
      </w:r>
      <w:r w:rsidR="00662C17" w:rsidRPr="00662C17">
        <w:rPr>
          <w:rFonts w:ascii="Times New Roman" w:hAnsi="Times New Roman" w:cs="Times New Roman"/>
          <w:sz w:val="24"/>
          <w:szCs w:val="24"/>
          <w:u w:val="single"/>
        </w:rPr>
        <w:t>запланирована на декабрь</w:t>
      </w:r>
      <w:r w:rsidR="0048722A" w:rsidRPr="00662C17">
        <w:rPr>
          <w:rFonts w:ascii="Times New Roman" w:hAnsi="Times New Roman" w:cs="Times New Roman"/>
          <w:sz w:val="24"/>
          <w:szCs w:val="24"/>
          <w:u w:val="single"/>
        </w:rPr>
        <w:t xml:space="preserve"> 2015 г.</w:t>
      </w:r>
    </w:p>
    <w:p w:rsidR="003A2EEE" w:rsidRPr="005D516B" w:rsidRDefault="003A2EEE" w:rsidP="004872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516B">
        <w:rPr>
          <w:rFonts w:ascii="Times New Roman" w:hAnsi="Times New Roman" w:cs="Times New Roman"/>
          <w:sz w:val="24"/>
          <w:szCs w:val="24"/>
        </w:rPr>
        <w:t>- целостность ограждения (</w:t>
      </w:r>
      <w:r>
        <w:rPr>
          <w:rFonts w:ascii="Times New Roman" w:hAnsi="Times New Roman" w:cs="Times New Roman"/>
          <w:sz w:val="24"/>
          <w:szCs w:val="24"/>
        </w:rPr>
        <w:t>указать состояние</w:t>
      </w:r>
      <w:r w:rsidRPr="005D516B">
        <w:rPr>
          <w:rFonts w:ascii="Times New Roman" w:hAnsi="Times New Roman" w:cs="Times New Roman"/>
          <w:sz w:val="24"/>
          <w:szCs w:val="24"/>
        </w:rPr>
        <w:t>)</w:t>
      </w:r>
      <w:r w:rsidR="00662C1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C17">
        <w:rPr>
          <w:rFonts w:ascii="Times New Roman" w:hAnsi="Times New Roman" w:cs="Times New Roman"/>
          <w:sz w:val="24"/>
          <w:szCs w:val="24"/>
          <w:u w:val="single"/>
        </w:rPr>
        <w:t>по периметру здания;</w:t>
      </w:r>
    </w:p>
    <w:p w:rsidR="003A2EEE" w:rsidRPr="005D516B" w:rsidRDefault="003A2EEE" w:rsidP="004872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516B">
        <w:rPr>
          <w:rFonts w:ascii="Times New Roman" w:hAnsi="Times New Roman" w:cs="Times New Roman"/>
          <w:sz w:val="24"/>
          <w:szCs w:val="24"/>
        </w:rPr>
        <w:t xml:space="preserve"> - наружное и внутреннее освещение подчеркнуть </w:t>
      </w:r>
      <w:r w:rsidRPr="003A2EEE">
        <w:rPr>
          <w:rFonts w:ascii="Times New Roman" w:hAnsi="Times New Roman" w:cs="Times New Roman"/>
          <w:sz w:val="24"/>
          <w:szCs w:val="24"/>
          <w:u w:val="single"/>
        </w:rPr>
        <w:t>соответствует</w:t>
      </w:r>
      <w:r w:rsidRPr="005D516B">
        <w:rPr>
          <w:rFonts w:ascii="Times New Roman" w:hAnsi="Times New Roman" w:cs="Times New Roman"/>
          <w:sz w:val="24"/>
          <w:szCs w:val="24"/>
        </w:rPr>
        <w:t xml:space="preserve"> (не соответствует) </w:t>
      </w:r>
      <w:r w:rsidRPr="003A2EEE">
        <w:rPr>
          <w:rFonts w:ascii="Times New Roman" w:hAnsi="Times New Roman" w:cs="Times New Roman"/>
          <w:sz w:val="24"/>
          <w:szCs w:val="24"/>
          <w:u w:val="single"/>
        </w:rPr>
        <w:t>требованиям</w:t>
      </w:r>
      <w:r w:rsidRPr="005D516B">
        <w:rPr>
          <w:rFonts w:ascii="Times New Roman" w:hAnsi="Times New Roman" w:cs="Times New Roman"/>
          <w:sz w:val="24"/>
          <w:szCs w:val="24"/>
        </w:rPr>
        <w:t>;</w:t>
      </w:r>
    </w:p>
    <w:p w:rsidR="003A2EEE" w:rsidRPr="00662C17" w:rsidRDefault="003A2EEE" w:rsidP="004872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D516B">
        <w:rPr>
          <w:rFonts w:ascii="Times New Roman" w:hAnsi="Times New Roman" w:cs="Times New Roman"/>
          <w:sz w:val="24"/>
          <w:szCs w:val="24"/>
        </w:rPr>
        <w:t xml:space="preserve"> - охрана осуществляется (указать кем, № договора)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C17">
        <w:rPr>
          <w:rFonts w:ascii="Times New Roman" w:hAnsi="Times New Roman" w:cs="Times New Roman"/>
          <w:sz w:val="24"/>
          <w:szCs w:val="24"/>
          <w:u w:val="single"/>
        </w:rPr>
        <w:t>гардеробщиком (в дневное время), двумя сторожами (в вечернее и ночное время)</w:t>
      </w:r>
    </w:p>
    <w:p w:rsidR="003A2EEE" w:rsidRPr="005D516B" w:rsidRDefault="003A2EEE" w:rsidP="004872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516B">
        <w:rPr>
          <w:rFonts w:ascii="Times New Roman" w:hAnsi="Times New Roman" w:cs="Times New Roman"/>
          <w:sz w:val="24"/>
          <w:szCs w:val="24"/>
        </w:rPr>
        <w:t xml:space="preserve"> - имеются технические средства охранной сигнализации:</w:t>
      </w:r>
    </w:p>
    <w:p w:rsidR="003A2EEE" w:rsidRPr="005D516B" w:rsidRDefault="003A2EEE" w:rsidP="004872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516B">
        <w:rPr>
          <w:rFonts w:ascii="Times New Roman" w:hAnsi="Times New Roman" w:cs="Times New Roman"/>
          <w:sz w:val="24"/>
          <w:szCs w:val="24"/>
        </w:rPr>
        <w:t xml:space="preserve">указать </w:t>
      </w:r>
    </w:p>
    <w:p w:rsidR="003A2EEE" w:rsidRPr="00B114E6" w:rsidRDefault="003A2EEE" w:rsidP="0067784B">
      <w:pPr>
        <w:shd w:val="clear" w:color="auto" w:fill="FFFFFF"/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D516B">
        <w:rPr>
          <w:rFonts w:ascii="Times New Roman" w:hAnsi="Times New Roman" w:cs="Times New Roman"/>
          <w:sz w:val="24"/>
          <w:szCs w:val="24"/>
        </w:rPr>
        <w:t>•</w:t>
      </w:r>
      <w:r w:rsidRPr="005D516B">
        <w:rPr>
          <w:rFonts w:ascii="Times New Roman" w:hAnsi="Times New Roman" w:cs="Times New Roman"/>
          <w:sz w:val="24"/>
          <w:szCs w:val="24"/>
        </w:rPr>
        <w:tab/>
        <w:t>система охранная телевизионная (видеокамеры: кол-во, № договора о техническом обслуживании средств видеонаблюдения</w:t>
      </w:r>
      <w:r w:rsidR="0048722A" w:rsidRPr="00B114E6">
        <w:rPr>
          <w:rFonts w:ascii="Times New Roman" w:hAnsi="Times New Roman" w:cs="Times New Roman"/>
          <w:sz w:val="24"/>
          <w:szCs w:val="24"/>
          <w:u w:val="single"/>
        </w:rPr>
        <w:t xml:space="preserve">: две видеокамеры, </w:t>
      </w:r>
      <w:r w:rsidR="00B114E6" w:rsidRPr="00B114E6">
        <w:rPr>
          <w:rFonts w:ascii="Times New Roman" w:hAnsi="Times New Roman" w:cs="Times New Roman"/>
          <w:sz w:val="24"/>
          <w:szCs w:val="24"/>
          <w:u w:val="single"/>
        </w:rPr>
        <w:t>договор № 29 от 16.12.2014 г.</w:t>
      </w:r>
      <w:proofErr w:type="gramEnd"/>
    </w:p>
    <w:p w:rsidR="003A2EEE" w:rsidRPr="003462EB" w:rsidRDefault="003A2EEE" w:rsidP="0067784B">
      <w:pPr>
        <w:shd w:val="clear" w:color="auto" w:fill="FFFFFF"/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D516B">
        <w:rPr>
          <w:rFonts w:ascii="Times New Roman" w:hAnsi="Times New Roman" w:cs="Times New Roman"/>
          <w:sz w:val="24"/>
          <w:szCs w:val="24"/>
        </w:rPr>
        <w:t>•</w:t>
      </w:r>
      <w:r w:rsidRPr="005D516B">
        <w:rPr>
          <w:rFonts w:ascii="Times New Roman" w:hAnsi="Times New Roman" w:cs="Times New Roman"/>
          <w:sz w:val="24"/>
          <w:szCs w:val="24"/>
        </w:rPr>
        <w:tab/>
        <w:t>охранно-пожарная сигнализация и система оповещения при пожаре, указать организацию, № договор № период обслуживания)</w:t>
      </w:r>
      <w:r w:rsidR="00B114E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114E6">
        <w:rPr>
          <w:rFonts w:ascii="Times New Roman" w:hAnsi="Times New Roman" w:cs="Times New Roman"/>
          <w:sz w:val="24"/>
          <w:szCs w:val="24"/>
        </w:rPr>
        <w:t xml:space="preserve"> </w:t>
      </w:r>
      <w:r w:rsidR="00B114E6" w:rsidRPr="003462EB">
        <w:rPr>
          <w:rFonts w:ascii="Times New Roman" w:hAnsi="Times New Roman" w:cs="Times New Roman"/>
          <w:sz w:val="24"/>
          <w:szCs w:val="24"/>
          <w:u w:val="single"/>
        </w:rPr>
        <w:t>ООО «</w:t>
      </w:r>
      <w:proofErr w:type="spellStart"/>
      <w:r w:rsidR="00B114E6" w:rsidRPr="003462EB">
        <w:rPr>
          <w:rFonts w:ascii="Times New Roman" w:hAnsi="Times New Roman" w:cs="Times New Roman"/>
          <w:sz w:val="24"/>
          <w:szCs w:val="24"/>
          <w:u w:val="single"/>
        </w:rPr>
        <w:t>СибСпецМонтаж</w:t>
      </w:r>
      <w:proofErr w:type="spellEnd"/>
      <w:r w:rsidR="00B114E6" w:rsidRPr="003462EB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3462E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3462EB" w:rsidRPr="003462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114E6" w:rsidRPr="003462EB">
        <w:rPr>
          <w:rFonts w:ascii="Times New Roman" w:hAnsi="Times New Roman" w:cs="Times New Roman"/>
          <w:sz w:val="24"/>
          <w:szCs w:val="24"/>
          <w:u w:val="single"/>
        </w:rPr>
        <w:t xml:space="preserve">договор № 11 от 01.01.2015, </w:t>
      </w:r>
    </w:p>
    <w:p w:rsidR="003A2EEE" w:rsidRPr="005D516B" w:rsidRDefault="003A2EEE" w:rsidP="0067784B">
      <w:pPr>
        <w:shd w:val="clear" w:color="auto" w:fill="FFFFFF"/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516B">
        <w:rPr>
          <w:rFonts w:ascii="Times New Roman" w:hAnsi="Times New Roman" w:cs="Times New Roman"/>
          <w:sz w:val="24"/>
          <w:szCs w:val="24"/>
        </w:rPr>
        <w:t>•</w:t>
      </w:r>
      <w:r w:rsidRPr="005D516B">
        <w:rPr>
          <w:rFonts w:ascii="Times New Roman" w:hAnsi="Times New Roman" w:cs="Times New Roman"/>
          <w:sz w:val="24"/>
          <w:szCs w:val="24"/>
        </w:rPr>
        <w:tab/>
        <w:t>кнопка тревожной сигнализации (указать организацию, № договор,</w:t>
      </w:r>
      <w:r w:rsidR="00122029">
        <w:rPr>
          <w:rFonts w:ascii="Times New Roman" w:hAnsi="Times New Roman" w:cs="Times New Roman"/>
          <w:sz w:val="24"/>
          <w:szCs w:val="24"/>
        </w:rPr>
        <w:t xml:space="preserve"> период обслуживания</w:t>
      </w:r>
      <w:r w:rsidRPr="005D516B">
        <w:rPr>
          <w:rFonts w:ascii="Times New Roman" w:hAnsi="Times New Roman" w:cs="Times New Roman"/>
          <w:sz w:val="24"/>
          <w:szCs w:val="24"/>
        </w:rPr>
        <w:t>)</w:t>
      </w:r>
      <w:r w:rsidR="00A3120E">
        <w:rPr>
          <w:rFonts w:ascii="Times New Roman" w:hAnsi="Times New Roman" w:cs="Times New Roman"/>
          <w:sz w:val="24"/>
          <w:szCs w:val="24"/>
        </w:rPr>
        <w:t xml:space="preserve">: </w:t>
      </w:r>
      <w:r w:rsidR="00A3120E" w:rsidRPr="00707244">
        <w:rPr>
          <w:rFonts w:ascii="Times New Roman" w:hAnsi="Times New Roman" w:cs="Times New Roman"/>
          <w:sz w:val="24"/>
          <w:szCs w:val="24"/>
          <w:u w:val="single"/>
        </w:rPr>
        <w:t>ООО ЧОП «Скала»</w:t>
      </w:r>
      <w:r w:rsidR="00707244">
        <w:rPr>
          <w:rFonts w:ascii="Times New Roman" w:hAnsi="Times New Roman" w:cs="Times New Roman"/>
          <w:sz w:val="24"/>
          <w:szCs w:val="24"/>
          <w:u w:val="single"/>
        </w:rPr>
        <w:t>, д</w:t>
      </w:r>
      <w:r w:rsidR="00A3120E" w:rsidRPr="00707244">
        <w:rPr>
          <w:rFonts w:ascii="Times New Roman" w:hAnsi="Times New Roman" w:cs="Times New Roman"/>
          <w:sz w:val="24"/>
          <w:szCs w:val="24"/>
          <w:u w:val="single"/>
        </w:rPr>
        <w:t>оговор № К 42от 17.02.2015 г.</w:t>
      </w:r>
      <w:proofErr w:type="gramStart"/>
      <w:r w:rsidR="00A3120E" w:rsidRPr="00707244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="00A3120E" w:rsidRPr="00707244">
        <w:rPr>
          <w:rFonts w:ascii="Times New Roman" w:hAnsi="Times New Roman" w:cs="Times New Roman"/>
          <w:sz w:val="24"/>
          <w:szCs w:val="24"/>
          <w:u w:val="single"/>
        </w:rPr>
        <w:t xml:space="preserve"> период обслуживания 1 г</w:t>
      </w:r>
      <w:r w:rsidR="00707244" w:rsidRPr="00707244">
        <w:rPr>
          <w:rFonts w:ascii="Times New Roman" w:hAnsi="Times New Roman" w:cs="Times New Roman"/>
          <w:sz w:val="24"/>
          <w:szCs w:val="24"/>
          <w:u w:val="single"/>
        </w:rPr>
        <w:t>од.</w:t>
      </w:r>
    </w:p>
    <w:p w:rsidR="00122029" w:rsidRDefault="003A2EEE" w:rsidP="004872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516B">
        <w:rPr>
          <w:rFonts w:ascii="Times New Roman" w:hAnsi="Times New Roman" w:cs="Times New Roman"/>
          <w:sz w:val="24"/>
          <w:szCs w:val="24"/>
        </w:rPr>
        <w:t xml:space="preserve"> - изданы приказы о назначении </w:t>
      </w:r>
      <w:proofErr w:type="gramStart"/>
      <w:r w:rsidRPr="005D516B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="00122029">
        <w:rPr>
          <w:rFonts w:ascii="Times New Roman" w:hAnsi="Times New Roman" w:cs="Times New Roman"/>
          <w:sz w:val="24"/>
          <w:szCs w:val="24"/>
        </w:rPr>
        <w:t>:</w:t>
      </w:r>
    </w:p>
    <w:p w:rsidR="003A2EEE" w:rsidRPr="00122029" w:rsidRDefault="003A2EEE" w:rsidP="0067784B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22029">
        <w:rPr>
          <w:rFonts w:ascii="Times New Roman" w:hAnsi="Times New Roman" w:cs="Times New Roman"/>
          <w:sz w:val="24"/>
          <w:szCs w:val="24"/>
        </w:rPr>
        <w:t xml:space="preserve">за ведение вопросов в области гражданской обороны и чрезвычайных ситуаций, антитеррористическую безопасность в </w:t>
      </w:r>
      <w:r w:rsidR="00707244" w:rsidRPr="00122029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122029">
        <w:rPr>
          <w:rFonts w:ascii="Times New Roman" w:hAnsi="Times New Roman" w:cs="Times New Roman"/>
          <w:sz w:val="24"/>
          <w:szCs w:val="24"/>
        </w:rPr>
        <w:t>(№</w:t>
      </w:r>
      <w:r w:rsidR="00B114E6" w:rsidRPr="00122029">
        <w:rPr>
          <w:rFonts w:ascii="Times New Roman" w:hAnsi="Times New Roman" w:cs="Times New Roman"/>
          <w:sz w:val="24"/>
          <w:szCs w:val="24"/>
        </w:rPr>
        <w:t xml:space="preserve"> </w:t>
      </w:r>
      <w:r w:rsidR="00C179C2">
        <w:rPr>
          <w:rFonts w:ascii="Times New Roman" w:hAnsi="Times New Roman" w:cs="Times New Roman"/>
          <w:sz w:val="24"/>
          <w:szCs w:val="24"/>
        </w:rPr>
        <w:t>63,66,73,</w:t>
      </w:r>
      <w:r w:rsidR="00B114E6" w:rsidRPr="00122029">
        <w:rPr>
          <w:rFonts w:ascii="Times New Roman" w:hAnsi="Times New Roman" w:cs="Times New Roman"/>
          <w:sz w:val="24"/>
          <w:szCs w:val="24"/>
        </w:rPr>
        <w:t>77, 77/1 от 01.09.2015</w:t>
      </w:r>
      <w:r w:rsidRPr="00122029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3A2EEE" w:rsidRPr="00122029" w:rsidRDefault="003A2EEE" w:rsidP="0067784B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22029">
        <w:rPr>
          <w:rFonts w:ascii="Times New Roman" w:hAnsi="Times New Roman" w:cs="Times New Roman"/>
          <w:sz w:val="24"/>
          <w:szCs w:val="24"/>
        </w:rPr>
        <w:t>за организацию работы по профилактике экстремизма (№</w:t>
      </w:r>
      <w:r w:rsidR="00B114E6" w:rsidRPr="00122029">
        <w:rPr>
          <w:rFonts w:ascii="Times New Roman" w:hAnsi="Times New Roman" w:cs="Times New Roman"/>
          <w:sz w:val="24"/>
          <w:szCs w:val="24"/>
        </w:rPr>
        <w:t xml:space="preserve"> 77 от 01.09.2015)</w:t>
      </w:r>
    </w:p>
    <w:p w:rsidR="003A2EEE" w:rsidRPr="006407AF" w:rsidRDefault="00122029" w:rsidP="0067784B">
      <w:pPr>
        <w:shd w:val="clear" w:color="auto" w:fill="FFFFFF"/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• </w:t>
      </w:r>
      <w:r w:rsidR="003A2EEE" w:rsidRPr="005D516B">
        <w:rPr>
          <w:rFonts w:ascii="Times New Roman" w:hAnsi="Times New Roman" w:cs="Times New Roman"/>
          <w:sz w:val="24"/>
          <w:szCs w:val="24"/>
        </w:rPr>
        <w:t>пропускная система в учреждение</w:t>
      </w:r>
      <w:r w:rsidR="00707244">
        <w:rPr>
          <w:rFonts w:ascii="Times New Roman" w:hAnsi="Times New Roman" w:cs="Times New Roman"/>
          <w:sz w:val="24"/>
          <w:szCs w:val="24"/>
        </w:rPr>
        <w:t xml:space="preserve">: </w:t>
      </w:r>
      <w:r w:rsidRPr="006407AF">
        <w:rPr>
          <w:rFonts w:ascii="Times New Roman" w:hAnsi="Times New Roman" w:cs="Times New Roman"/>
          <w:sz w:val="24"/>
          <w:szCs w:val="24"/>
          <w:u w:val="single"/>
        </w:rPr>
        <w:t xml:space="preserve">осуществляется </w:t>
      </w:r>
      <w:r w:rsidR="00707244" w:rsidRPr="006407AF">
        <w:rPr>
          <w:rFonts w:ascii="Times New Roman" w:hAnsi="Times New Roman" w:cs="Times New Roman"/>
          <w:sz w:val="24"/>
          <w:szCs w:val="24"/>
          <w:u w:val="single"/>
        </w:rPr>
        <w:t>гардеробщиком, двумя сторожами;</w:t>
      </w:r>
      <w:r w:rsidR="00C179C2" w:rsidRPr="006407AF">
        <w:rPr>
          <w:rFonts w:ascii="Times New Roman" w:hAnsi="Times New Roman" w:cs="Times New Roman"/>
          <w:sz w:val="24"/>
          <w:szCs w:val="24"/>
          <w:u w:val="single"/>
        </w:rPr>
        <w:t xml:space="preserve"> турникета нет. </w:t>
      </w:r>
    </w:p>
    <w:p w:rsidR="0067784B" w:rsidRDefault="0067784B" w:rsidP="004872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A2EEE" w:rsidRPr="005D516B" w:rsidRDefault="0067784B" w:rsidP="004872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7784B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6407AF" w:rsidRPr="0067784B">
        <w:rPr>
          <w:rFonts w:ascii="Times New Roman" w:hAnsi="Times New Roman" w:cs="Times New Roman"/>
          <w:sz w:val="24"/>
          <w:szCs w:val="24"/>
          <w:u w:val="single"/>
        </w:rPr>
        <w:t>нформация</w:t>
      </w:r>
      <w:r w:rsidR="003A2EEE" w:rsidRPr="0067784B">
        <w:rPr>
          <w:rFonts w:ascii="Times New Roman" w:hAnsi="Times New Roman" w:cs="Times New Roman"/>
          <w:sz w:val="24"/>
          <w:szCs w:val="24"/>
          <w:u w:val="single"/>
        </w:rPr>
        <w:t xml:space="preserve"> о проделанной работе</w:t>
      </w:r>
      <w:r w:rsidR="003A2EEE" w:rsidRPr="005D516B">
        <w:rPr>
          <w:rFonts w:ascii="Times New Roman" w:hAnsi="Times New Roman" w:cs="Times New Roman"/>
          <w:sz w:val="24"/>
          <w:szCs w:val="24"/>
        </w:rPr>
        <w:t xml:space="preserve"> по созданию дополнительных мер по профилактике терроризма, проведенные в соответствии с приказом управления образования от 21.10.2015 № 481</w:t>
      </w:r>
    </w:p>
    <w:p w:rsidR="003A2EEE" w:rsidRPr="006407AF" w:rsidRDefault="00504A2A" w:rsidP="0067784B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6407AF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AE1E8E" w:rsidRPr="006407AF">
        <w:rPr>
          <w:rFonts w:ascii="Times New Roman" w:hAnsi="Times New Roman" w:cs="Times New Roman"/>
          <w:sz w:val="24"/>
          <w:szCs w:val="24"/>
          <w:u w:val="single"/>
        </w:rPr>
        <w:t xml:space="preserve">Проведен инструктаж </w:t>
      </w:r>
      <w:r w:rsidR="00AE1E8E" w:rsidRPr="006407AF">
        <w:rPr>
          <w:rFonts w:ascii="Times New Roman" w:hAnsi="Times New Roman" w:cs="Times New Roman"/>
          <w:color w:val="000000"/>
          <w:sz w:val="24"/>
          <w:szCs w:val="24"/>
          <w:u w:val="single"/>
        </w:rPr>
        <w:t>сотрудников учреждения по действиям при обнаружении пост</w:t>
      </w:r>
      <w:r w:rsidR="00166909" w:rsidRPr="006407AF">
        <w:rPr>
          <w:rFonts w:ascii="Times New Roman" w:hAnsi="Times New Roman" w:cs="Times New Roman"/>
          <w:color w:val="000000"/>
          <w:sz w:val="24"/>
          <w:szCs w:val="24"/>
          <w:u w:val="single"/>
        </w:rPr>
        <w:t>оронних предметов на территории</w:t>
      </w:r>
      <w:r w:rsidR="00AE1E8E" w:rsidRPr="006407A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и в здании Дома детского творчества. </w:t>
      </w:r>
    </w:p>
    <w:p w:rsidR="003A2EEE" w:rsidRPr="006407AF" w:rsidRDefault="00166909" w:rsidP="0067784B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6407AF">
        <w:rPr>
          <w:rFonts w:ascii="Times New Roman" w:hAnsi="Times New Roman" w:cs="Times New Roman"/>
          <w:sz w:val="24"/>
          <w:szCs w:val="24"/>
          <w:u w:val="single"/>
        </w:rPr>
        <w:t>2.Ведется работа по недопущению несанкционированной парковки автотранспорта вблизи учреждения.</w:t>
      </w:r>
    </w:p>
    <w:p w:rsidR="003A2EEE" w:rsidRPr="006407AF" w:rsidRDefault="003A2EEE" w:rsidP="0067784B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6407AF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66909" w:rsidRPr="006407AF">
        <w:rPr>
          <w:rFonts w:ascii="Times New Roman" w:hAnsi="Times New Roman" w:cs="Times New Roman"/>
          <w:sz w:val="24"/>
          <w:szCs w:val="24"/>
          <w:u w:val="single"/>
        </w:rPr>
        <w:t xml:space="preserve">. Осуществляется </w:t>
      </w:r>
      <w:r w:rsidR="00F44E18" w:rsidRPr="006407AF">
        <w:rPr>
          <w:rFonts w:ascii="Times New Roman" w:hAnsi="Times New Roman" w:cs="Times New Roman"/>
          <w:sz w:val="24"/>
          <w:szCs w:val="24"/>
          <w:u w:val="single"/>
        </w:rPr>
        <w:t xml:space="preserve">постоянная </w:t>
      </w:r>
      <w:r w:rsidR="00166909" w:rsidRPr="006407AF">
        <w:rPr>
          <w:rFonts w:ascii="Times New Roman" w:hAnsi="Times New Roman" w:cs="Times New Roman"/>
          <w:sz w:val="24"/>
          <w:szCs w:val="24"/>
          <w:u w:val="single"/>
        </w:rPr>
        <w:t>проверка документов, подтверждающих личность у всех без исключения посетителей Дома детского творчества.</w:t>
      </w:r>
    </w:p>
    <w:p w:rsidR="003A2EEE" w:rsidRPr="006407AF" w:rsidRDefault="00166909" w:rsidP="0067784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07AF">
        <w:rPr>
          <w:rFonts w:ascii="Times New Roman" w:hAnsi="Times New Roman" w:cs="Times New Roman"/>
          <w:sz w:val="24"/>
          <w:szCs w:val="24"/>
          <w:u w:val="single"/>
        </w:rPr>
        <w:lastRenderedPageBreak/>
        <w:t>4</w:t>
      </w:r>
      <w:r w:rsidR="003A2EEE" w:rsidRPr="006407AF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407AF">
        <w:rPr>
          <w:rFonts w:ascii="Times New Roman" w:hAnsi="Times New Roman" w:cs="Times New Roman"/>
          <w:sz w:val="24"/>
          <w:szCs w:val="24"/>
          <w:u w:val="single"/>
        </w:rPr>
        <w:t xml:space="preserve"> Проводится регулярный осмотр территории, прилегающей к учреждению, учебных помещений, бытовых и подсобных помещений, с целью выявления посторонних предметов с соответствующей отметкой в журнале.</w:t>
      </w:r>
    </w:p>
    <w:p w:rsidR="00166909" w:rsidRPr="006407AF" w:rsidRDefault="00166909" w:rsidP="0067784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407AF">
        <w:rPr>
          <w:rFonts w:ascii="Times New Roman" w:hAnsi="Times New Roman" w:cs="Times New Roman"/>
          <w:sz w:val="24"/>
          <w:szCs w:val="24"/>
          <w:u w:val="single"/>
        </w:rPr>
        <w:t xml:space="preserve">5. </w:t>
      </w:r>
      <w:r w:rsidRPr="006407AF">
        <w:rPr>
          <w:rFonts w:ascii="Times New Roman" w:hAnsi="Times New Roman" w:cs="Times New Roman"/>
          <w:color w:val="000000"/>
          <w:sz w:val="24"/>
          <w:szCs w:val="24"/>
          <w:u w:val="single"/>
        </w:rPr>
        <w:t>Обновлены контактные телефоны экстренного реагирования при возникновении чрезвычайной или нештатной ситуации</w:t>
      </w:r>
      <w:r w:rsidR="00F44E18" w:rsidRPr="006407AF">
        <w:rPr>
          <w:rFonts w:ascii="Times New Roman" w:hAnsi="Times New Roman" w:cs="Times New Roman"/>
          <w:color w:val="000000"/>
          <w:sz w:val="24"/>
          <w:szCs w:val="24"/>
          <w:u w:val="single"/>
        </w:rPr>
        <w:t>. Номера телефонов доведены до всех работников учреждения.</w:t>
      </w:r>
    </w:p>
    <w:p w:rsidR="006407AF" w:rsidRPr="006407AF" w:rsidRDefault="00F44E18" w:rsidP="0067784B">
      <w:pPr>
        <w:pStyle w:val="a3"/>
        <w:shd w:val="clear" w:color="auto" w:fill="FFFFFF"/>
        <w:tabs>
          <w:tab w:val="left" w:pos="-142"/>
          <w:tab w:val="left" w:pos="851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07A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6. </w:t>
      </w:r>
      <w:r w:rsidR="006407AF" w:rsidRPr="006407AF">
        <w:rPr>
          <w:rFonts w:ascii="Times New Roman" w:hAnsi="Times New Roman" w:cs="Times New Roman"/>
          <w:color w:val="000000"/>
          <w:sz w:val="24"/>
          <w:szCs w:val="24"/>
          <w:u w:val="single"/>
        </w:rPr>
        <w:t>Обновлены и вывешены памятки с информацией о признаках обнаружения и порядке действий при обнаружении подозрительных предметов, которые могут использоваться в качестве маскировки самодельных взрывных устройств - ловушек.</w:t>
      </w:r>
      <w:r w:rsidR="006407AF" w:rsidRPr="0067784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44E18" w:rsidRPr="006407AF" w:rsidRDefault="00F44E18" w:rsidP="0067784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A2EEE" w:rsidRPr="006407AF" w:rsidRDefault="003A2EEE" w:rsidP="003A2EEE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A2EEE" w:rsidRPr="006407AF" w:rsidRDefault="003A2EEE" w:rsidP="003A2EE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3A2EEE" w:rsidRPr="006407AF" w:rsidSect="00A1000F">
      <w:pgSz w:w="11909" w:h="16834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930BF"/>
    <w:multiLevelType w:val="multilevel"/>
    <w:tmpl w:val="D56E60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72CF3F77"/>
    <w:multiLevelType w:val="hybridMultilevel"/>
    <w:tmpl w:val="F3BAB00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EEE"/>
    <w:rsid w:val="00122029"/>
    <w:rsid w:val="00166909"/>
    <w:rsid w:val="00204A8C"/>
    <w:rsid w:val="003462EB"/>
    <w:rsid w:val="003A2EEE"/>
    <w:rsid w:val="0048722A"/>
    <w:rsid w:val="00504A2A"/>
    <w:rsid w:val="00617DC0"/>
    <w:rsid w:val="006407AF"/>
    <w:rsid w:val="00662C17"/>
    <w:rsid w:val="0067784B"/>
    <w:rsid w:val="00707244"/>
    <w:rsid w:val="009E6CA8"/>
    <w:rsid w:val="00A3120E"/>
    <w:rsid w:val="00AE1E8E"/>
    <w:rsid w:val="00B114E6"/>
    <w:rsid w:val="00BF41F0"/>
    <w:rsid w:val="00C025CE"/>
    <w:rsid w:val="00C179C2"/>
    <w:rsid w:val="00D369CE"/>
    <w:rsid w:val="00F4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2015-10-28T04:45:00Z</cp:lastPrinted>
  <dcterms:created xsi:type="dcterms:W3CDTF">2015-10-27T07:12:00Z</dcterms:created>
  <dcterms:modified xsi:type="dcterms:W3CDTF">2015-10-28T05:04:00Z</dcterms:modified>
</cp:coreProperties>
</file>